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D15" w:rsidRDefault="005172D4" w:rsidP="00A54AA0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Hlk97202128"/>
      <w:r w:rsidRPr="005172D4">
        <w:rPr>
          <w:rFonts w:ascii="Times New Roman" w:hAnsi="Times New Roman" w:cs="Times New Roman"/>
          <w:b/>
          <w:sz w:val="24"/>
        </w:rPr>
        <w:t>Требования к оформлению рисунков</w:t>
      </w:r>
      <w:bookmarkStart w:id="1" w:name="_GoBack"/>
      <w:bookmarkEnd w:id="1"/>
    </w:p>
    <w:p w:rsidR="00242FDA" w:rsidRPr="00242FDA" w:rsidRDefault="00496B3A" w:rsidP="00A54AA0">
      <w:pPr>
        <w:spacing w:line="360" w:lineRule="auto"/>
        <w:jc w:val="both"/>
        <w:rPr>
          <w:rFonts w:ascii="Times New Roman" w:hAnsi="Times New Roman" w:cs="Times New Roman"/>
        </w:rPr>
      </w:pPr>
      <w:bookmarkStart w:id="2" w:name="_Hlk97130013"/>
      <w:bookmarkStart w:id="3" w:name="_Hlk96677717"/>
      <w:bookmarkEnd w:id="0"/>
      <w:r>
        <w:rPr>
          <w:rFonts w:ascii="Times New Roman" w:hAnsi="Times New Roman" w:cs="Times New Roman"/>
        </w:rPr>
        <w:t>Оформление</w:t>
      </w:r>
      <w:r w:rsidR="00242FDA">
        <w:rPr>
          <w:rFonts w:ascii="Times New Roman" w:hAnsi="Times New Roman" w:cs="Times New Roman"/>
        </w:rPr>
        <w:t xml:space="preserve"> схемы</w:t>
      </w:r>
      <w:r w:rsidR="00F7349C" w:rsidRPr="00F7349C">
        <w:t xml:space="preserve"> </w:t>
      </w:r>
      <w:bookmarkEnd w:id="2"/>
      <w:r w:rsidR="00F7349C" w:rsidRPr="00F7349C">
        <w:rPr>
          <w:rFonts w:ascii="Times New Roman" w:hAnsi="Times New Roman" w:cs="Times New Roman"/>
        </w:rPr>
        <w:t xml:space="preserve">в программе </w:t>
      </w:r>
      <w:bookmarkEnd w:id="3"/>
      <w:r w:rsidR="00F7349C" w:rsidRPr="00F7349C">
        <w:rPr>
          <w:rFonts w:ascii="Times New Roman" w:hAnsi="Times New Roman" w:cs="Times New Roman"/>
        </w:rPr>
        <w:t>Word</w:t>
      </w:r>
      <w:r w:rsidR="00242FDA">
        <w:rPr>
          <w:rFonts w:ascii="Times New Roman" w:hAnsi="Times New Roman" w:cs="Times New Roman"/>
        </w:rPr>
        <w:t>.</w:t>
      </w:r>
    </w:p>
    <w:p w:rsidR="00242FDA" w:rsidRDefault="00242FDA" w:rsidP="00A54AA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Текст</w:t>
      </w:r>
      <w:r w:rsidRPr="00242FDA">
        <w:rPr>
          <w:rFonts w:ascii="Times New Roman" w:hAnsi="Times New Roman" w:cs="Times New Roman"/>
        </w:rPr>
        <w:t xml:space="preserve"> </w:t>
      </w:r>
      <w:r w:rsidR="00F7349C">
        <w:rPr>
          <w:rFonts w:ascii="Times New Roman" w:hAnsi="Times New Roman" w:cs="Times New Roman"/>
        </w:rPr>
        <w:t xml:space="preserve">должен быть </w:t>
      </w:r>
      <w:r>
        <w:rPr>
          <w:rFonts w:ascii="Times New Roman" w:hAnsi="Times New Roman" w:cs="Times New Roman"/>
        </w:rPr>
        <w:t>набран</w:t>
      </w:r>
      <w:r w:rsidRPr="00242F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шрифтом</w:t>
      </w:r>
      <w:r w:rsidRPr="00242F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Times</w:t>
      </w:r>
      <w:r w:rsidRPr="00242F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New</w:t>
      </w:r>
      <w:r w:rsidRPr="00242F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Roman</w:t>
      </w:r>
      <w:r>
        <w:rPr>
          <w:rFonts w:ascii="Times New Roman" w:hAnsi="Times New Roman" w:cs="Times New Roman"/>
        </w:rPr>
        <w:t xml:space="preserve"> с</w:t>
      </w:r>
      <w:r w:rsidRPr="00242F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размером </w:t>
      </w:r>
      <w:r w:rsidRPr="00242FD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 кегль</w:t>
      </w:r>
      <w:r w:rsidR="00F7349C">
        <w:rPr>
          <w:rFonts w:ascii="Times New Roman" w:hAnsi="Times New Roman" w:cs="Times New Roman"/>
        </w:rPr>
        <w:t xml:space="preserve"> (</w:t>
      </w:r>
      <w:r w:rsidR="00F7349C" w:rsidRPr="00FC6DC6">
        <w:rPr>
          <w:rFonts w:ascii="Times New Roman" w:hAnsi="Times New Roman" w:cs="Times New Roman"/>
          <w:i/>
        </w:rPr>
        <w:t>Вставка</w:t>
      </w:r>
      <w:r w:rsidR="00F7349C">
        <w:rPr>
          <w:rFonts w:ascii="Times New Roman" w:hAnsi="Times New Roman" w:cs="Times New Roman"/>
        </w:rPr>
        <w:t xml:space="preserve"> → </w:t>
      </w:r>
      <w:r w:rsidR="00F7349C" w:rsidRPr="00FC6DC6">
        <w:rPr>
          <w:rFonts w:ascii="Times New Roman" w:hAnsi="Times New Roman" w:cs="Times New Roman"/>
          <w:i/>
        </w:rPr>
        <w:t>Фигуры</w:t>
      </w:r>
      <w:r w:rsidR="00F7349C">
        <w:rPr>
          <w:rFonts w:ascii="Times New Roman" w:hAnsi="Times New Roman" w:cs="Times New Roman"/>
        </w:rPr>
        <w:t xml:space="preserve"> → </w:t>
      </w:r>
      <w:r w:rsidR="00F7349C" w:rsidRPr="00FC6DC6">
        <w:rPr>
          <w:rFonts w:ascii="Times New Roman" w:hAnsi="Times New Roman" w:cs="Times New Roman"/>
          <w:i/>
        </w:rPr>
        <w:t>Основные фигуры</w:t>
      </w:r>
      <w:r w:rsidR="00F7349C">
        <w:rPr>
          <w:rFonts w:ascii="Times New Roman" w:hAnsi="Times New Roman" w:cs="Times New Roman"/>
        </w:rPr>
        <w:t xml:space="preserve"> → </w:t>
      </w:r>
      <w:r w:rsidR="00F7349C" w:rsidRPr="00FC6DC6">
        <w:rPr>
          <w:rFonts w:ascii="Times New Roman" w:hAnsi="Times New Roman" w:cs="Times New Roman"/>
          <w:i/>
        </w:rPr>
        <w:t>На</w:t>
      </w:r>
      <w:r w:rsidR="000531D8" w:rsidRPr="00FC6DC6">
        <w:rPr>
          <w:rFonts w:ascii="Times New Roman" w:hAnsi="Times New Roman" w:cs="Times New Roman"/>
          <w:i/>
        </w:rPr>
        <w:t>д</w:t>
      </w:r>
      <w:r w:rsidR="00F7349C" w:rsidRPr="00FC6DC6">
        <w:rPr>
          <w:rFonts w:ascii="Times New Roman" w:hAnsi="Times New Roman" w:cs="Times New Roman"/>
          <w:i/>
        </w:rPr>
        <w:t>пись</w:t>
      </w:r>
      <w:r w:rsidR="00F7349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F7349C">
        <w:rPr>
          <w:rFonts w:ascii="Times New Roman" w:hAnsi="Times New Roman" w:cs="Times New Roman"/>
        </w:rPr>
        <w:t xml:space="preserve"> </w:t>
      </w:r>
    </w:p>
    <w:p w:rsidR="00F7349C" w:rsidRDefault="00242FDA" w:rsidP="00A54AA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</w:t>
      </w:r>
      <w:r w:rsidR="00F7349C">
        <w:rPr>
          <w:rFonts w:ascii="Times New Roman" w:hAnsi="Times New Roman" w:cs="Times New Roman"/>
        </w:rPr>
        <w:t>ячейки и дополнительные элементы к схеме должны быть созданы с помощью фигур (</w:t>
      </w:r>
      <w:r w:rsidR="00F7349C" w:rsidRPr="00FC6DC6">
        <w:rPr>
          <w:rFonts w:ascii="Times New Roman" w:hAnsi="Times New Roman" w:cs="Times New Roman"/>
          <w:i/>
        </w:rPr>
        <w:t>Вставка</w:t>
      </w:r>
      <w:r w:rsidR="00F7349C">
        <w:rPr>
          <w:rFonts w:ascii="Times New Roman" w:hAnsi="Times New Roman" w:cs="Times New Roman"/>
        </w:rPr>
        <w:t xml:space="preserve"> → </w:t>
      </w:r>
      <w:r w:rsidR="00F7349C" w:rsidRPr="00FC6DC6">
        <w:rPr>
          <w:rFonts w:ascii="Times New Roman" w:hAnsi="Times New Roman" w:cs="Times New Roman"/>
          <w:i/>
        </w:rPr>
        <w:t>Фигуры</w:t>
      </w:r>
      <w:r w:rsidR="00F7349C">
        <w:rPr>
          <w:rFonts w:ascii="Times New Roman" w:hAnsi="Times New Roman" w:cs="Times New Roman"/>
        </w:rPr>
        <w:t>).</w:t>
      </w:r>
    </w:p>
    <w:p w:rsidR="00242FDA" w:rsidRDefault="00F7349C" w:rsidP="00A54AA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Слова в ячейках должны начинаться </w:t>
      </w:r>
      <w:r w:rsidRPr="00837A67">
        <w:rPr>
          <w:rFonts w:ascii="Times New Roman" w:hAnsi="Times New Roman" w:cs="Times New Roman"/>
          <w:b/>
        </w:rPr>
        <w:t>с прописной буквы</w:t>
      </w:r>
      <w:r>
        <w:rPr>
          <w:rFonts w:ascii="Times New Roman" w:hAnsi="Times New Roman" w:cs="Times New Roman"/>
        </w:rPr>
        <w:t xml:space="preserve">. Точки в конце предложений </w:t>
      </w:r>
      <w:r w:rsidRPr="00837A67">
        <w:rPr>
          <w:rFonts w:ascii="Times New Roman" w:hAnsi="Times New Roman" w:cs="Times New Roman"/>
          <w:b/>
        </w:rPr>
        <w:t>не</w:t>
      </w:r>
      <w:r w:rsidR="00496B3A">
        <w:rPr>
          <w:rFonts w:ascii="Times New Roman" w:hAnsi="Times New Roman" w:cs="Times New Roman"/>
          <w:b/>
        </w:rPr>
        <w:t> </w:t>
      </w:r>
      <w:r w:rsidRPr="00837A67">
        <w:rPr>
          <w:rFonts w:ascii="Times New Roman" w:hAnsi="Times New Roman" w:cs="Times New Roman"/>
          <w:b/>
        </w:rPr>
        <w:t>ставятся</w:t>
      </w:r>
      <w:r>
        <w:rPr>
          <w:rFonts w:ascii="Times New Roman" w:hAnsi="Times New Roman" w:cs="Times New Roman"/>
        </w:rPr>
        <w:t>.</w:t>
      </w:r>
    </w:p>
    <w:p w:rsidR="008F22A9" w:rsidRDefault="00F7349C" w:rsidP="00A54AA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создания всех фигур и надписей</w:t>
      </w:r>
      <w:r w:rsidR="00F81946">
        <w:rPr>
          <w:rFonts w:ascii="Times New Roman" w:hAnsi="Times New Roman" w:cs="Times New Roman"/>
        </w:rPr>
        <w:t xml:space="preserve"> их необходимо </w:t>
      </w:r>
      <w:r w:rsidR="00F81946" w:rsidRPr="00D8517B">
        <w:rPr>
          <w:rFonts w:ascii="Times New Roman" w:hAnsi="Times New Roman" w:cs="Times New Roman"/>
          <w:b/>
        </w:rPr>
        <w:t>сгруппировать</w:t>
      </w:r>
      <w:r w:rsidR="00F81946">
        <w:rPr>
          <w:rFonts w:ascii="Times New Roman" w:hAnsi="Times New Roman" w:cs="Times New Roman"/>
        </w:rPr>
        <w:t xml:space="preserve"> (Выделить все элементы</w:t>
      </w:r>
      <w:r w:rsidR="00496B3A">
        <w:rPr>
          <w:rFonts w:ascii="Times New Roman" w:hAnsi="Times New Roman" w:cs="Times New Roman"/>
        </w:rPr>
        <w:t>,</w:t>
      </w:r>
      <w:r w:rsidR="00F81946">
        <w:rPr>
          <w:rFonts w:ascii="Times New Roman" w:hAnsi="Times New Roman" w:cs="Times New Roman"/>
        </w:rPr>
        <w:t xml:space="preserve"> зажав клавишу </w:t>
      </w:r>
      <w:r w:rsidR="00F81946">
        <w:rPr>
          <w:rFonts w:ascii="Times New Roman" w:hAnsi="Times New Roman" w:cs="Times New Roman"/>
          <w:lang w:val="en-US"/>
        </w:rPr>
        <w:t>Shift</w:t>
      </w:r>
      <w:r w:rsidR="00FC6DC6">
        <w:rPr>
          <w:rFonts w:ascii="Times New Roman" w:hAnsi="Times New Roman" w:cs="Times New Roman"/>
        </w:rPr>
        <w:t xml:space="preserve"> </w:t>
      </w:r>
      <w:r w:rsidR="00496B3A">
        <w:rPr>
          <w:rFonts w:ascii="Times New Roman" w:hAnsi="Times New Roman" w:cs="Times New Roman"/>
        </w:rPr>
        <w:t>→</w:t>
      </w:r>
      <w:r w:rsidR="00FC6DC6">
        <w:rPr>
          <w:rFonts w:ascii="Times New Roman" w:hAnsi="Times New Roman" w:cs="Times New Roman"/>
        </w:rPr>
        <w:t xml:space="preserve"> </w:t>
      </w:r>
      <w:r w:rsidR="00F81946">
        <w:rPr>
          <w:rFonts w:ascii="Times New Roman" w:hAnsi="Times New Roman" w:cs="Times New Roman"/>
        </w:rPr>
        <w:t xml:space="preserve">Правая кнопка мыши → </w:t>
      </w:r>
      <w:r w:rsidR="00F81946" w:rsidRPr="00FC6DC6">
        <w:rPr>
          <w:rFonts w:ascii="Times New Roman" w:hAnsi="Times New Roman" w:cs="Times New Roman"/>
          <w:i/>
        </w:rPr>
        <w:t>Группировать</w:t>
      </w:r>
      <w:r w:rsidR="00F81946">
        <w:rPr>
          <w:rFonts w:ascii="Times New Roman" w:hAnsi="Times New Roman" w:cs="Times New Roman"/>
        </w:rPr>
        <w:t xml:space="preserve"> →</w:t>
      </w:r>
      <w:r w:rsidR="00496B3A">
        <w:rPr>
          <w:rFonts w:ascii="Times New Roman" w:hAnsi="Times New Roman" w:cs="Times New Roman"/>
        </w:rPr>
        <w:t xml:space="preserve"> </w:t>
      </w:r>
      <w:r w:rsidR="00F81946" w:rsidRPr="00FC6DC6">
        <w:rPr>
          <w:rFonts w:ascii="Times New Roman" w:hAnsi="Times New Roman" w:cs="Times New Roman"/>
          <w:i/>
        </w:rPr>
        <w:t>Группировать</w:t>
      </w:r>
      <w:r w:rsidR="00F81946">
        <w:rPr>
          <w:rFonts w:ascii="Times New Roman" w:hAnsi="Times New Roman" w:cs="Times New Roman"/>
        </w:rPr>
        <w:t xml:space="preserve">). </w:t>
      </w:r>
    </w:p>
    <w:p w:rsidR="008F22A9" w:rsidRPr="008F22A9" w:rsidRDefault="00EA650D" w:rsidP="00A54AA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653221</wp:posOffset>
                </wp:positionH>
                <wp:positionV relativeFrom="paragraph">
                  <wp:posOffset>689638</wp:posOffset>
                </wp:positionV>
                <wp:extent cx="4886325" cy="1688465"/>
                <wp:effectExtent l="0" t="0" r="28575" b="26035"/>
                <wp:wrapTopAndBottom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688465"/>
                          <a:chOff x="0" y="0"/>
                          <a:chExt cx="4886325" cy="1795591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4886325" cy="1795591"/>
                            <a:chOff x="0" y="0"/>
                            <a:chExt cx="4886325" cy="1795591"/>
                          </a:xfrm>
                        </wpg:grpSpPr>
                        <wps:wsp>
                          <wps:cNvPr id="10" name="Надпись 10"/>
                          <wps:cNvSpPr txBox="1"/>
                          <wps:spPr>
                            <a:xfrm>
                              <a:off x="107092" y="131805"/>
                              <a:ext cx="461010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81946" w:rsidRPr="00F81946" w:rsidRDefault="00F81946" w:rsidP="00F8194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1946">
                                  <w:rPr>
                                    <w:rFonts w:ascii="Times New Roman" w:hAnsi="Times New Roman" w:cs="Times New Roman"/>
                                  </w:rPr>
                                  <w:t>Наименование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: скругленные углы 11"/>
                          <wps:cNvSpPr/>
                          <wps:spPr>
                            <a:xfrm>
                              <a:off x="0" y="0"/>
                              <a:ext cx="4886325" cy="5238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: скругленные углы 12"/>
                          <wps:cNvSpPr/>
                          <wps:spPr>
                            <a:xfrm>
                              <a:off x="65902" y="972065"/>
                              <a:ext cx="1190625" cy="7905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Надпись 13"/>
                          <wps:cNvSpPr txBox="1"/>
                          <wps:spPr>
                            <a:xfrm>
                              <a:off x="181232" y="1235675"/>
                              <a:ext cx="10191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81946" w:rsidRDefault="00F81946" w:rsidP="00F81946">
                                <w:pPr>
                                  <w:jc w:val="center"/>
                                </w:pPr>
                                <w:r>
                                  <w:t>Блок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: скругленные углы 14"/>
                          <wps:cNvSpPr/>
                          <wps:spPr>
                            <a:xfrm>
                              <a:off x="1812324" y="980302"/>
                              <a:ext cx="1190625" cy="790575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Надпись 15"/>
                          <wps:cNvSpPr txBox="1"/>
                          <wps:spPr>
                            <a:xfrm>
                              <a:off x="1927654" y="1243913"/>
                              <a:ext cx="1019175" cy="4667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81946" w:rsidRDefault="00F81946" w:rsidP="00F81946">
                                <w:pPr>
                                  <w:jc w:val="center"/>
                                </w:pPr>
                                <w:r>
                                  <w:t>Блок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: скругленные углы 17"/>
                          <wps:cNvSpPr/>
                          <wps:spPr>
                            <a:xfrm>
                              <a:off x="3492843" y="1005016"/>
                              <a:ext cx="1190625" cy="790575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Надпись 18"/>
                          <wps:cNvSpPr txBox="1"/>
                          <wps:spPr>
                            <a:xfrm>
                              <a:off x="3501081" y="1260389"/>
                              <a:ext cx="1133475" cy="4667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22A9" w:rsidRDefault="008F22A9" w:rsidP="008F22A9">
                                <w:pPr>
                                  <w:jc w:val="center"/>
                                </w:pPr>
                                <w:r>
                                  <w:t>Блок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Группа 28"/>
                        <wpg:cNvGrpSpPr/>
                        <wpg:grpSpPr>
                          <a:xfrm>
                            <a:off x="683740" y="527221"/>
                            <a:ext cx="3410465" cy="482881"/>
                            <a:chOff x="0" y="0"/>
                            <a:chExt cx="3410465" cy="482881"/>
                          </a:xfrm>
                        </wpg:grpSpPr>
                        <wps:wsp>
                          <wps:cNvPr id="19" name="Прямая соединительная линия 19"/>
                          <wps:cNvCnPr/>
                          <wps:spPr>
                            <a:xfrm>
                              <a:off x="1729946" y="0"/>
                              <a:ext cx="0" cy="25908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Прямая соединительная линия 20"/>
                          <wps:cNvCnPr/>
                          <wps:spPr>
                            <a:xfrm flipV="1">
                              <a:off x="1738184" y="263611"/>
                              <a:ext cx="0" cy="191277"/>
                            </a:xfrm>
                            <a:prstGeom prst="line">
                              <a:avLst/>
                            </a:prstGeom>
                            <a:ln w="12700"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ая соединительная линия 22"/>
                          <wps:cNvCnPr/>
                          <wps:spPr>
                            <a:xfrm flipV="1">
                              <a:off x="3410465" y="263611"/>
                              <a:ext cx="0" cy="219270"/>
                            </a:xfrm>
                            <a:prstGeom prst="line">
                              <a:avLst/>
                            </a:prstGeom>
                            <a:ln w="12700"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Прямая соединительная линия 24"/>
                          <wps:cNvCnPr/>
                          <wps:spPr>
                            <a:xfrm flipH="1">
                              <a:off x="0" y="263611"/>
                              <a:ext cx="340995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Прямая со стрелкой 26"/>
                          <wps:cNvCnPr/>
                          <wps:spPr>
                            <a:xfrm>
                              <a:off x="0" y="263611"/>
                              <a:ext cx="0" cy="191278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left:0;text-align:left;margin-left:51.45pt;margin-top:54.3pt;width:384.75pt;height:132.95pt;z-index:251676672;mso-height-relative:margin" coordsize="48863,1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">
                <v:group id="Группа 27" o:spid="_x0000_s1027" style="position:absolute;width:48863;height:17955" coordsize="48863,1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28" type="#_x0000_t202" style="position:absolute;left:1070;top:1318;width:4610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  <v:textbox>
                      <w:txbxContent>
                        <w:p w:rsidR="00F81946" w:rsidRPr="00F81946" w:rsidRDefault="00F81946" w:rsidP="00F8194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81946">
                            <w:rPr>
                              <w:rFonts w:ascii="Times New Roman" w:hAnsi="Times New Roman" w:cs="Times New Roman"/>
                            </w:rPr>
                            <w:t>Наименование</w:t>
                          </w:r>
                        </w:p>
                      </w:txbxContent>
                    </v:textbox>
                  </v:shape>
                  <v:roundrect id="Прямоугольник: скругленные углы 11" o:spid="_x0000_s1029" style="position:absolute;width:48863;height:5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" filled="f" strokecolor="black [3213]" strokeweight="1pt">
                    <v:stroke joinstyle="miter"/>
                  </v:roundrect>
                  <v:roundrect id="Прямоугольник: скругленные углы 12" o:spid="_x0000_s1030" style="position:absolute;left:659;top:9720;width:11906;height:7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" filled="f" strokecolor="black [3213]" strokeweight="1pt">
                    <v:stroke joinstyle="miter"/>
                  </v:roundrect>
                  <v:shape id="Надпись 13" o:spid="_x0000_s1031" type="#_x0000_t202" style="position:absolute;left:1812;top:12356;width:10192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F81946" w:rsidRDefault="00F81946" w:rsidP="00F81946">
                          <w:pPr>
                            <w:jc w:val="center"/>
                          </w:pPr>
                          <w:r>
                            <w:t>Блок 1</w:t>
                          </w:r>
                        </w:p>
                      </w:txbxContent>
                    </v:textbox>
                  </v:shape>
                  <v:roundrect id="Прямоугольник: скругленные углы 14" o:spid="_x0000_s1032" style="position:absolute;left:18123;top:9803;width:11906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" filled="f" strokecolor="windowText" strokeweight="1pt">
                    <v:stroke joinstyle="miter"/>
                  </v:roundrect>
                  <v:shape id="Надпись 15" o:spid="_x0000_s1033" type="#_x0000_t202" style="position:absolute;left:19276;top:12439;width:101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ziwwAAANsAAAAPAAAAZHJzL2Rvd25yZXYueG1sRE/fa8Iw&#10;EH4f+D+EE/Y2Uwcb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y6GM4sMAAADbAAAADwAA&#10;AAAAAAAAAAAAAAAHAgAAZHJzL2Rvd25yZXYueG1sUEsFBgAAAAADAAMAtwAAAPcCAAAAAA==&#10;" fillcolor="window" stroked="f" strokeweight=".5pt">
                    <v:textbox>
                      <w:txbxContent>
                        <w:p w:rsidR="00F81946" w:rsidRDefault="00F81946" w:rsidP="00F81946">
                          <w:pPr>
                            <w:jc w:val="center"/>
                          </w:pPr>
                          <w:r>
                            <w:t>Блок 2</w:t>
                          </w:r>
                        </w:p>
                      </w:txbxContent>
                    </v:textbox>
                  </v:shape>
                  <v:roundrect id="Прямоугольник: скругленные углы 17" o:spid="_x0000_s1034" style="position:absolute;left:34928;top:10050;width:11906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" filled="f" strokecolor="windowText" strokeweight="1pt">
                    <v:stroke joinstyle="miter"/>
                  </v:roundrect>
                  <v:shape id="Надпись 18" o:spid="_x0000_s1035" type="#_x0000_t202" style="position:absolute;left:35010;top:12603;width:1133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  <v:textbox>
                      <w:txbxContent>
                        <w:p w:rsidR="008F22A9" w:rsidRDefault="008F22A9" w:rsidP="008F22A9">
                          <w:pPr>
                            <w:jc w:val="center"/>
                          </w:pPr>
                          <w:r>
                            <w:t>Блок 3</w:t>
                          </w:r>
                        </w:p>
                      </w:txbxContent>
                    </v:textbox>
                  </v:shape>
                </v:group>
                <v:group id="Группа 28" o:spid="_x0000_s1036" style="position:absolute;left:6837;top:5272;width:34105;height:4829" coordsize="34104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Прямая соединительная линия 19" o:spid="_x0000_s1037" style="position:absolute;visibility:visible;mso-wrap-style:square" from="17299,0" to="17299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oR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" strokecolor="black [3200]" strokeweight="1pt">
                    <v:stroke joinstyle="miter"/>
                  </v:line>
                  <v:line id="Прямая соединительная линия 20" o:spid="_x0000_s1038" style="position:absolute;flip:y;visibility:visible;mso-wrap-style:square" from="17381,2636" to="17381,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" strokecolor="black [3200]" strokeweight="1pt">
                    <v:stroke startarrow="block" joinstyle="miter"/>
                  </v:line>
                  <v:line id="Прямая соединительная линия 22" o:spid="_x0000_s1039" style="position:absolute;flip:y;visibility:visible;mso-wrap-style:square" from="34104,2636" to="34104,4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" strokecolor="black [3200]" strokeweight="1pt">
                    <v:stroke startarrow="block" joinstyle="miter"/>
                  </v:line>
                  <v:line id="Прямая соединительная линия 24" o:spid="_x0000_s1040" style="position:absolute;flip:x;visibility:visible;mso-wrap-style:square" from="0,2636" to="34099,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" strokecolor="black [3200]" strokeweight="1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6" o:spid="_x0000_s1041" type="#_x0000_t32" style="position:absolute;top:2636;width:0;height:19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" strokecolor="black [3200]" strokeweight="1pt">
                    <v:stroke endarrow="block" joinstyle="miter"/>
                  </v:shape>
                </v:group>
                <w10:wrap type="topAndBottom"/>
              </v:group>
            </w:pict>
          </mc:Fallback>
        </mc:AlternateContent>
      </w:r>
      <w:bookmarkStart w:id="4" w:name="_Hlk96430354"/>
      <w:r>
        <w:rPr>
          <w:rFonts w:ascii="Times New Roman" w:hAnsi="Times New Roman" w:cs="Times New Roman"/>
        </w:rPr>
        <w:t>Выделить ц</w:t>
      </w:r>
      <w:r w:rsidR="008F22A9">
        <w:rPr>
          <w:rFonts w:ascii="Times New Roman" w:hAnsi="Times New Roman" w:cs="Times New Roman"/>
        </w:rPr>
        <w:t xml:space="preserve">елостный рисунок </w:t>
      </w:r>
      <w:r>
        <w:rPr>
          <w:rFonts w:ascii="Times New Roman" w:hAnsi="Times New Roman" w:cs="Times New Roman"/>
        </w:rPr>
        <w:t xml:space="preserve">и на панели инструментов выбрать </w:t>
      </w:r>
      <w:r w:rsidRPr="00FC6DC6">
        <w:rPr>
          <w:rFonts w:ascii="Times New Roman" w:hAnsi="Times New Roman" w:cs="Times New Roman"/>
          <w:i/>
        </w:rPr>
        <w:t>Формат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Раздел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Упорядочить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Обтекание текстом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Сверху и снизу</w:t>
      </w:r>
      <w:bookmarkEnd w:id="4"/>
      <w:r w:rsidR="002D528C">
        <w:rPr>
          <w:rFonts w:ascii="Times New Roman" w:hAnsi="Times New Roman" w:cs="Times New Roman"/>
        </w:rPr>
        <w:t xml:space="preserve"> (рис. 1).</w:t>
      </w:r>
    </w:p>
    <w:p w:rsidR="00A032DE" w:rsidRDefault="00A032DE" w:rsidP="00A032D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650D" w:rsidRDefault="002D528C" w:rsidP="00A54AA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1. Пример схемы</w:t>
      </w:r>
      <w:r w:rsidR="00A54AA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построенной в программе </w:t>
      </w:r>
      <w:r w:rsidRPr="002D528C">
        <w:rPr>
          <w:rFonts w:ascii="Times New Roman" w:hAnsi="Times New Roman" w:cs="Times New Roman"/>
        </w:rPr>
        <w:t>Word</w:t>
      </w:r>
    </w:p>
    <w:p w:rsidR="00FC6DC6" w:rsidRDefault="00FC6DC6" w:rsidP="00A54AA0">
      <w:pPr>
        <w:spacing w:line="360" w:lineRule="auto"/>
        <w:jc w:val="both"/>
        <w:rPr>
          <w:rFonts w:ascii="Times New Roman" w:hAnsi="Times New Roman" w:cs="Times New Roman"/>
        </w:rPr>
      </w:pPr>
    </w:p>
    <w:p w:rsidR="00EA650D" w:rsidRDefault="00496B3A" w:rsidP="00A54AA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</w:t>
      </w:r>
      <w:r w:rsidR="00EA650D">
        <w:rPr>
          <w:rFonts w:ascii="Times New Roman" w:hAnsi="Times New Roman" w:cs="Times New Roman"/>
        </w:rPr>
        <w:t xml:space="preserve"> диаграммы в программе </w:t>
      </w:r>
      <w:bookmarkStart w:id="5" w:name="_Hlk96430683"/>
      <w:r w:rsidR="00201D19" w:rsidRPr="00201D19">
        <w:rPr>
          <w:rFonts w:ascii="Times New Roman" w:hAnsi="Times New Roman" w:cs="Times New Roman"/>
          <w:lang w:val="en-US"/>
        </w:rPr>
        <w:t>Word</w:t>
      </w:r>
      <w:bookmarkEnd w:id="5"/>
      <w:r w:rsidR="00266FD7">
        <w:rPr>
          <w:rFonts w:ascii="Times New Roman" w:hAnsi="Times New Roman" w:cs="Times New Roman"/>
        </w:rPr>
        <w:t xml:space="preserve"> на примере гистограммы</w:t>
      </w:r>
      <w:r w:rsidR="00EA650D">
        <w:rPr>
          <w:rFonts w:ascii="Times New Roman" w:hAnsi="Times New Roman" w:cs="Times New Roman"/>
        </w:rPr>
        <w:t>.</w:t>
      </w:r>
    </w:p>
    <w:p w:rsidR="00201D19" w:rsidRDefault="00201D19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</w:t>
      </w:r>
      <w:r w:rsidR="00266FD7">
        <w:rPr>
          <w:rFonts w:ascii="Times New Roman" w:hAnsi="Times New Roman" w:cs="Times New Roman"/>
        </w:rPr>
        <w:t>бы</w:t>
      </w:r>
      <w:r>
        <w:rPr>
          <w:rFonts w:ascii="Times New Roman" w:hAnsi="Times New Roman" w:cs="Times New Roman"/>
        </w:rPr>
        <w:t xml:space="preserve"> создать гистограмму выберите вкладку </w:t>
      </w:r>
      <w:r w:rsidRPr="00FC6DC6">
        <w:rPr>
          <w:rFonts w:ascii="Times New Roman" w:hAnsi="Times New Roman" w:cs="Times New Roman"/>
          <w:i/>
        </w:rPr>
        <w:t>Вставка</w:t>
      </w:r>
      <w:r>
        <w:rPr>
          <w:rFonts w:ascii="Times New Roman" w:hAnsi="Times New Roman" w:cs="Times New Roman"/>
        </w:rPr>
        <w:t xml:space="preserve"> → Раздел </w:t>
      </w:r>
      <w:r w:rsidRPr="00FC6DC6">
        <w:rPr>
          <w:rFonts w:ascii="Times New Roman" w:hAnsi="Times New Roman" w:cs="Times New Roman"/>
          <w:i/>
        </w:rPr>
        <w:t>Иллюстрации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Диаграмма</w:t>
      </w:r>
      <w:r>
        <w:rPr>
          <w:rFonts w:ascii="Times New Roman" w:hAnsi="Times New Roman" w:cs="Times New Roman"/>
        </w:rPr>
        <w:t xml:space="preserve"> (при выборе диаграмм </w:t>
      </w:r>
      <w:r w:rsidRPr="00201D19">
        <w:rPr>
          <w:rFonts w:ascii="Times New Roman" w:hAnsi="Times New Roman" w:cs="Times New Roman"/>
          <w:b/>
        </w:rPr>
        <w:t xml:space="preserve">не </w:t>
      </w:r>
      <w:r w:rsidRPr="00D8517B">
        <w:rPr>
          <w:rFonts w:ascii="Times New Roman" w:hAnsi="Times New Roman" w:cs="Times New Roman"/>
          <w:b/>
        </w:rPr>
        <w:t>используйте объемные варианты</w:t>
      </w:r>
      <w:r w:rsidR="00496B3A" w:rsidRPr="00496B3A">
        <w:rPr>
          <w:rFonts w:ascii="Times New Roman" w:hAnsi="Times New Roman" w:cs="Times New Roman"/>
        </w:rPr>
        <w:t>,</w:t>
      </w:r>
      <w:r w:rsidR="00D8517B" w:rsidRPr="00496B3A">
        <w:rPr>
          <w:rFonts w:ascii="Times New Roman" w:hAnsi="Times New Roman" w:cs="Times New Roman"/>
        </w:rPr>
        <w:t xml:space="preserve"> </w:t>
      </w:r>
      <w:r w:rsidR="00D8517B">
        <w:rPr>
          <w:rFonts w:ascii="Times New Roman" w:hAnsi="Times New Roman" w:cs="Times New Roman"/>
        </w:rPr>
        <w:t>согласно стилю</w:t>
      </w:r>
      <w:r w:rsidR="00837A67">
        <w:rPr>
          <w:rFonts w:ascii="Times New Roman" w:hAnsi="Times New Roman" w:cs="Times New Roman"/>
        </w:rPr>
        <w:t xml:space="preserve"> оформления</w:t>
      </w:r>
      <w:r w:rsidR="00D8517B">
        <w:rPr>
          <w:rFonts w:ascii="Times New Roman" w:hAnsi="Times New Roman" w:cs="Times New Roman"/>
        </w:rPr>
        <w:t xml:space="preserve"> журнала</w:t>
      </w:r>
      <w:r>
        <w:rPr>
          <w:rFonts w:ascii="Times New Roman" w:hAnsi="Times New Roman" w:cs="Times New Roman"/>
        </w:rPr>
        <w:t>).</w:t>
      </w:r>
    </w:p>
    <w:p w:rsidR="00552CA6" w:rsidRDefault="008D2867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появившейся</w:t>
      </w:r>
      <w:r w:rsidR="00552CA6">
        <w:rPr>
          <w:rFonts w:ascii="Times New Roman" w:hAnsi="Times New Roman" w:cs="Times New Roman"/>
        </w:rPr>
        <w:t xml:space="preserve"> таблице </w:t>
      </w:r>
      <w:r>
        <w:rPr>
          <w:rFonts w:ascii="Times New Roman" w:hAnsi="Times New Roman" w:cs="Times New Roman"/>
        </w:rPr>
        <w:t>вп</w:t>
      </w:r>
      <w:r w:rsidR="000531D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шите</w:t>
      </w:r>
      <w:r w:rsidRPr="008D2867">
        <w:rPr>
          <w:rFonts w:ascii="Times New Roman" w:hAnsi="Times New Roman" w:cs="Times New Roman"/>
        </w:rPr>
        <w:t xml:space="preserve"> параметр</w:t>
      </w:r>
      <w:r>
        <w:rPr>
          <w:rFonts w:ascii="Times New Roman" w:hAnsi="Times New Roman" w:cs="Times New Roman"/>
        </w:rPr>
        <w:t>ы.</w:t>
      </w:r>
    </w:p>
    <w:p w:rsidR="00201D19" w:rsidRDefault="00F142EB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Удалите</w:t>
      </w:r>
      <w:r w:rsidR="00201D19">
        <w:rPr>
          <w:rFonts w:ascii="Times New Roman" w:hAnsi="Times New Roman" w:cs="Times New Roman"/>
        </w:rPr>
        <w:t xml:space="preserve"> название диаграммы</w:t>
      </w:r>
      <w:r w:rsidR="006871FF">
        <w:rPr>
          <w:rFonts w:ascii="Times New Roman" w:hAnsi="Times New Roman" w:cs="Times New Roman"/>
        </w:rPr>
        <w:t>. П</w:t>
      </w:r>
      <w:r w:rsidR="00201D19">
        <w:rPr>
          <w:rFonts w:ascii="Times New Roman" w:hAnsi="Times New Roman" w:cs="Times New Roman"/>
        </w:rPr>
        <w:t xml:space="preserve">о </w:t>
      </w:r>
      <w:r w:rsidR="00C728F2">
        <w:rPr>
          <w:rFonts w:ascii="Times New Roman" w:hAnsi="Times New Roman" w:cs="Times New Roman"/>
        </w:rPr>
        <w:t>требованиям оформления диаграмма считается рисунком и должна иметь порядковый номер и название</w:t>
      </w:r>
      <w:r w:rsidR="006871FF" w:rsidRPr="006871FF">
        <w:t xml:space="preserve"> </w:t>
      </w:r>
      <w:r w:rsidR="006871FF" w:rsidRPr="006871FF">
        <w:rPr>
          <w:rFonts w:ascii="Times New Roman" w:hAnsi="Times New Roman" w:cs="Times New Roman"/>
        </w:rPr>
        <w:t xml:space="preserve">(Нажмите вкладку </w:t>
      </w:r>
      <w:r w:rsidR="006871FF" w:rsidRPr="00FC6DC6">
        <w:rPr>
          <w:rFonts w:ascii="Times New Roman" w:hAnsi="Times New Roman" w:cs="Times New Roman"/>
          <w:i/>
        </w:rPr>
        <w:t>Работа с диаграммами</w:t>
      </w:r>
      <w:r w:rsidR="00496B3A">
        <w:rPr>
          <w:rFonts w:ascii="Times New Roman" w:hAnsi="Times New Roman" w:cs="Times New Roman"/>
        </w:rPr>
        <w:t xml:space="preserve"> </w:t>
      </w:r>
      <w:r w:rsidR="006871FF" w:rsidRPr="006871FF">
        <w:rPr>
          <w:rFonts w:ascii="Times New Roman" w:hAnsi="Times New Roman" w:cs="Times New Roman"/>
        </w:rPr>
        <w:t>→</w:t>
      </w:r>
      <w:r w:rsidR="006871FF">
        <w:rPr>
          <w:rFonts w:ascii="Times New Roman" w:hAnsi="Times New Roman" w:cs="Times New Roman"/>
        </w:rPr>
        <w:t xml:space="preserve"> </w:t>
      </w:r>
      <w:r w:rsidR="006871FF" w:rsidRPr="006871FF">
        <w:rPr>
          <w:rFonts w:ascii="Times New Roman" w:hAnsi="Times New Roman" w:cs="Times New Roman"/>
        </w:rPr>
        <w:t xml:space="preserve">Раздел </w:t>
      </w:r>
      <w:r w:rsidR="006871FF" w:rsidRPr="00FC6DC6">
        <w:rPr>
          <w:rFonts w:ascii="Times New Roman" w:hAnsi="Times New Roman" w:cs="Times New Roman"/>
          <w:i/>
        </w:rPr>
        <w:t>Макеты диаграмм</w:t>
      </w:r>
      <w:r w:rsidR="006871FF" w:rsidRPr="006871FF">
        <w:rPr>
          <w:rFonts w:ascii="Times New Roman" w:hAnsi="Times New Roman" w:cs="Times New Roman"/>
        </w:rPr>
        <w:t xml:space="preserve"> → </w:t>
      </w:r>
      <w:r w:rsidR="006871FF" w:rsidRPr="00FC6DC6">
        <w:rPr>
          <w:rFonts w:ascii="Times New Roman" w:hAnsi="Times New Roman" w:cs="Times New Roman"/>
          <w:i/>
        </w:rPr>
        <w:t>Добавить элементы диаграмм</w:t>
      </w:r>
      <w:r w:rsidR="006871FF" w:rsidRPr="006871FF">
        <w:rPr>
          <w:rFonts w:ascii="Times New Roman" w:hAnsi="Times New Roman" w:cs="Times New Roman"/>
        </w:rPr>
        <w:t xml:space="preserve"> →</w:t>
      </w:r>
      <w:r w:rsidR="006871FF">
        <w:rPr>
          <w:rFonts w:ascii="Times New Roman" w:hAnsi="Times New Roman" w:cs="Times New Roman"/>
        </w:rPr>
        <w:t xml:space="preserve"> </w:t>
      </w:r>
      <w:r w:rsidR="006871FF" w:rsidRPr="00FC6DC6">
        <w:rPr>
          <w:rFonts w:ascii="Times New Roman" w:hAnsi="Times New Roman" w:cs="Times New Roman"/>
          <w:i/>
        </w:rPr>
        <w:t>Название диаграммы</w:t>
      </w:r>
      <w:r w:rsidR="006871FF">
        <w:rPr>
          <w:rFonts w:ascii="Times New Roman" w:hAnsi="Times New Roman" w:cs="Times New Roman"/>
        </w:rPr>
        <w:t xml:space="preserve"> </w:t>
      </w:r>
      <w:r w:rsidR="006871FF" w:rsidRPr="006871FF">
        <w:rPr>
          <w:rFonts w:ascii="Times New Roman" w:hAnsi="Times New Roman" w:cs="Times New Roman"/>
        </w:rPr>
        <w:t>→</w:t>
      </w:r>
      <w:r w:rsidR="00496B3A">
        <w:rPr>
          <w:rFonts w:ascii="Times New Roman" w:hAnsi="Times New Roman" w:cs="Times New Roman"/>
        </w:rPr>
        <w:t xml:space="preserve"> </w:t>
      </w:r>
      <w:r w:rsidR="006871FF" w:rsidRPr="00FC6DC6">
        <w:rPr>
          <w:rFonts w:ascii="Times New Roman" w:hAnsi="Times New Roman" w:cs="Times New Roman"/>
          <w:i/>
        </w:rPr>
        <w:t>Нет</w:t>
      </w:r>
      <w:r w:rsidR="006871FF">
        <w:rPr>
          <w:rFonts w:ascii="Times New Roman" w:hAnsi="Times New Roman" w:cs="Times New Roman"/>
        </w:rPr>
        <w:t>)</w:t>
      </w:r>
      <w:r w:rsidR="00C728F2" w:rsidRPr="00C728F2">
        <w:rPr>
          <w:rFonts w:ascii="Times New Roman" w:hAnsi="Times New Roman" w:cs="Times New Roman"/>
        </w:rPr>
        <w:t>.</w:t>
      </w:r>
    </w:p>
    <w:p w:rsidR="00F142EB" w:rsidRDefault="00F142EB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8517B">
        <w:rPr>
          <w:rFonts w:ascii="Times New Roman" w:hAnsi="Times New Roman" w:cs="Times New Roman"/>
          <w:b/>
        </w:rPr>
        <w:t>Добавьте название осей</w:t>
      </w:r>
      <w:r>
        <w:rPr>
          <w:rFonts w:ascii="Times New Roman" w:hAnsi="Times New Roman" w:cs="Times New Roman"/>
        </w:rPr>
        <w:t>.</w:t>
      </w:r>
      <w:r w:rsidR="00837A67">
        <w:rPr>
          <w:rFonts w:ascii="Times New Roman" w:hAnsi="Times New Roman" w:cs="Times New Roman"/>
        </w:rPr>
        <w:t xml:space="preserve"> </w:t>
      </w:r>
      <w:bookmarkStart w:id="6" w:name="_Hlk96433949"/>
      <w:r>
        <w:rPr>
          <w:rFonts w:ascii="Times New Roman" w:hAnsi="Times New Roman" w:cs="Times New Roman"/>
        </w:rPr>
        <w:t xml:space="preserve">(Нажмите вкладку </w:t>
      </w:r>
      <w:r w:rsidRPr="00FC6DC6">
        <w:rPr>
          <w:rFonts w:ascii="Times New Roman" w:hAnsi="Times New Roman" w:cs="Times New Roman"/>
          <w:i/>
        </w:rPr>
        <w:t>Работа с диаграммами</w:t>
      </w:r>
      <w:r>
        <w:rPr>
          <w:rFonts w:ascii="Times New Roman" w:hAnsi="Times New Roman" w:cs="Times New Roman"/>
        </w:rPr>
        <w:t xml:space="preserve"> →</w:t>
      </w:r>
      <w:r w:rsidR="002C0A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Раздел </w:t>
      </w:r>
      <w:r w:rsidRPr="00FC6DC6">
        <w:rPr>
          <w:rFonts w:ascii="Times New Roman" w:hAnsi="Times New Roman" w:cs="Times New Roman"/>
          <w:i/>
        </w:rPr>
        <w:t>Макеты диаграмм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Добавить элементы диаграмм</w:t>
      </w:r>
      <w:r>
        <w:rPr>
          <w:rFonts w:ascii="Times New Roman" w:hAnsi="Times New Roman" w:cs="Times New Roman"/>
        </w:rPr>
        <w:t xml:space="preserve"> →</w:t>
      </w:r>
      <w:bookmarkEnd w:id="6"/>
      <w:r w:rsidR="002C0A9F">
        <w:rPr>
          <w:rFonts w:ascii="Times New Roman" w:hAnsi="Times New Roman" w:cs="Times New Roman"/>
        </w:rPr>
        <w:t xml:space="preserve"> </w:t>
      </w:r>
      <w:r w:rsidRPr="00FC6DC6">
        <w:rPr>
          <w:rFonts w:ascii="Times New Roman" w:hAnsi="Times New Roman" w:cs="Times New Roman"/>
          <w:i/>
        </w:rPr>
        <w:t>Названия осей</w:t>
      </w:r>
      <w:r>
        <w:rPr>
          <w:rFonts w:ascii="Times New Roman" w:hAnsi="Times New Roman" w:cs="Times New Roman"/>
        </w:rPr>
        <w:t xml:space="preserve"> → </w:t>
      </w:r>
      <w:r w:rsidRPr="00FC6DC6">
        <w:rPr>
          <w:rFonts w:ascii="Times New Roman" w:hAnsi="Times New Roman" w:cs="Times New Roman"/>
          <w:i/>
        </w:rPr>
        <w:t>Основная горизонтальная и основная вертикальная</w:t>
      </w:r>
      <w:r>
        <w:rPr>
          <w:rFonts w:ascii="Times New Roman" w:hAnsi="Times New Roman" w:cs="Times New Roman"/>
        </w:rPr>
        <w:t>.</w:t>
      </w:r>
      <w:r w:rsidR="00837A67">
        <w:rPr>
          <w:rFonts w:ascii="Times New Roman" w:hAnsi="Times New Roman" w:cs="Times New Roman"/>
        </w:rPr>
        <w:t xml:space="preserve"> </w:t>
      </w:r>
      <w:r w:rsidR="00837A67" w:rsidRPr="00837A67">
        <w:rPr>
          <w:rFonts w:ascii="Times New Roman" w:hAnsi="Times New Roman" w:cs="Times New Roman"/>
        </w:rPr>
        <w:t xml:space="preserve">Подписи осей должны </w:t>
      </w:r>
      <w:r w:rsidR="00FC6DC6">
        <w:rPr>
          <w:rFonts w:ascii="Times New Roman" w:hAnsi="Times New Roman" w:cs="Times New Roman"/>
        </w:rPr>
        <w:t>быть написаны</w:t>
      </w:r>
      <w:r w:rsidR="00837A67" w:rsidRPr="00837A67">
        <w:rPr>
          <w:rFonts w:ascii="Times New Roman" w:hAnsi="Times New Roman" w:cs="Times New Roman"/>
        </w:rPr>
        <w:t xml:space="preserve"> </w:t>
      </w:r>
      <w:r w:rsidR="00837A67" w:rsidRPr="00837A67">
        <w:rPr>
          <w:rFonts w:ascii="Times New Roman" w:hAnsi="Times New Roman" w:cs="Times New Roman"/>
          <w:b/>
        </w:rPr>
        <w:t>с прописной букв</w:t>
      </w:r>
      <w:r w:rsidR="00837A67">
        <w:rPr>
          <w:rFonts w:ascii="Times New Roman" w:hAnsi="Times New Roman" w:cs="Times New Roman"/>
          <w:b/>
        </w:rPr>
        <w:t>ы, без точки в конце</w:t>
      </w:r>
      <w:r w:rsidR="00837A67" w:rsidRPr="00837A67">
        <w:rPr>
          <w:rFonts w:ascii="Times New Roman" w:hAnsi="Times New Roman" w:cs="Times New Roman"/>
          <w:b/>
        </w:rPr>
        <w:t>.</w:t>
      </w:r>
    </w:p>
    <w:p w:rsidR="00F142EB" w:rsidRDefault="00F142EB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Уберите дополнительные горизонтальные линии внутри гистограммы</w:t>
      </w:r>
      <w:r w:rsidR="00FC6DC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(Дважды нажмите на область линий</w:t>
      </w:r>
      <w:r w:rsidR="0060562F">
        <w:rPr>
          <w:rFonts w:ascii="Times New Roman" w:hAnsi="Times New Roman" w:cs="Times New Roman"/>
        </w:rPr>
        <w:t xml:space="preserve"> чтобы выделились только они</w:t>
      </w:r>
      <w:r>
        <w:rPr>
          <w:rFonts w:ascii="Times New Roman" w:hAnsi="Times New Roman" w:cs="Times New Roman"/>
        </w:rPr>
        <w:t xml:space="preserve"> → </w:t>
      </w:r>
      <w:r w:rsidR="0060562F">
        <w:rPr>
          <w:rFonts w:ascii="Times New Roman" w:hAnsi="Times New Roman" w:cs="Times New Roman"/>
        </w:rPr>
        <w:t xml:space="preserve">Правой кнопкой мыши </w:t>
      </w:r>
      <w:r w:rsidR="0055052B">
        <w:rPr>
          <w:rFonts w:ascii="Times New Roman" w:hAnsi="Times New Roman" w:cs="Times New Roman"/>
        </w:rPr>
        <w:t>выберите</w:t>
      </w:r>
      <w:r w:rsidR="0060562F">
        <w:rPr>
          <w:rFonts w:ascii="Times New Roman" w:hAnsi="Times New Roman" w:cs="Times New Roman"/>
        </w:rPr>
        <w:t xml:space="preserve"> </w:t>
      </w:r>
      <w:r w:rsidRPr="00FC6DC6">
        <w:rPr>
          <w:rFonts w:ascii="Times New Roman" w:hAnsi="Times New Roman" w:cs="Times New Roman"/>
          <w:i/>
        </w:rPr>
        <w:t xml:space="preserve">Формат </w:t>
      </w:r>
      <w:r w:rsidR="0060562F" w:rsidRPr="00FC6DC6">
        <w:rPr>
          <w:rFonts w:ascii="Times New Roman" w:hAnsi="Times New Roman" w:cs="Times New Roman"/>
          <w:i/>
        </w:rPr>
        <w:t>линии сетки</w:t>
      </w:r>
      <w:r>
        <w:rPr>
          <w:rFonts w:ascii="Times New Roman" w:hAnsi="Times New Roman" w:cs="Times New Roman"/>
        </w:rPr>
        <w:t xml:space="preserve"> → </w:t>
      </w:r>
      <w:r w:rsidR="0060562F">
        <w:rPr>
          <w:rFonts w:ascii="Times New Roman" w:hAnsi="Times New Roman" w:cs="Times New Roman"/>
        </w:rPr>
        <w:t xml:space="preserve">Раздел </w:t>
      </w:r>
      <w:r w:rsidR="0060562F" w:rsidRPr="00FC6DC6">
        <w:rPr>
          <w:rFonts w:ascii="Times New Roman" w:hAnsi="Times New Roman" w:cs="Times New Roman"/>
          <w:i/>
        </w:rPr>
        <w:t>Линия</w:t>
      </w:r>
      <w:r w:rsidR="0060562F">
        <w:rPr>
          <w:rFonts w:ascii="Times New Roman" w:hAnsi="Times New Roman" w:cs="Times New Roman"/>
        </w:rPr>
        <w:t xml:space="preserve"> </w:t>
      </w:r>
      <w:r w:rsidR="00FC6DC6">
        <w:rPr>
          <w:rFonts w:ascii="Times New Roman" w:hAnsi="Times New Roman" w:cs="Times New Roman"/>
        </w:rPr>
        <w:t>→ П</w:t>
      </w:r>
      <w:r w:rsidR="0060562F">
        <w:rPr>
          <w:rFonts w:ascii="Times New Roman" w:hAnsi="Times New Roman" w:cs="Times New Roman"/>
        </w:rPr>
        <w:t xml:space="preserve">оставьте флажок на пункте </w:t>
      </w:r>
      <w:r w:rsidR="0060562F" w:rsidRPr="00FC6DC6">
        <w:rPr>
          <w:rFonts w:ascii="Times New Roman" w:hAnsi="Times New Roman" w:cs="Times New Roman"/>
          <w:i/>
        </w:rPr>
        <w:t>Нет линии</w:t>
      </w:r>
      <w:r w:rsidR="0060562F">
        <w:rPr>
          <w:rFonts w:ascii="Times New Roman" w:hAnsi="Times New Roman" w:cs="Times New Roman"/>
        </w:rPr>
        <w:t>.</w:t>
      </w:r>
    </w:p>
    <w:p w:rsidR="0025370F" w:rsidRDefault="0060562F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вертикальной оси проставьте шкалу (Выделите область вертикальной шкалы → Правой кнопкой мыши</w:t>
      </w:r>
      <w:r w:rsidR="0055052B">
        <w:rPr>
          <w:rFonts w:ascii="Times New Roman" w:hAnsi="Times New Roman" w:cs="Times New Roman"/>
        </w:rPr>
        <w:t xml:space="preserve"> выберите</w:t>
      </w:r>
      <w:r>
        <w:rPr>
          <w:rFonts w:ascii="Times New Roman" w:hAnsi="Times New Roman" w:cs="Times New Roman"/>
        </w:rPr>
        <w:t xml:space="preserve"> </w:t>
      </w:r>
      <w:r w:rsidRPr="0055052B">
        <w:rPr>
          <w:rFonts w:ascii="Times New Roman" w:hAnsi="Times New Roman" w:cs="Times New Roman"/>
          <w:i/>
        </w:rPr>
        <w:t>Формат оси</w:t>
      </w:r>
      <w:r>
        <w:rPr>
          <w:rFonts w:ascii="Times New Roman" w:hAnsi="Times New Roman" w:cs="Times New Roman"/>
        </w:rPr>
        <w:t xml:space="preserve"> → Выберите значок </w:t>
      </w:r>
      <w:r w:rsidRPr="0055052B">
        <w:rPr>
          <w:rFonts w:ascii="Times New Roman" w:hAnsi="Times New Roman" w:cs="Times New Roman"/>
          <w:i/>
        </w:rPr>
        <w:t>Заливка и границы</w:t>
      </w:r>
      <w:r>
        <w:rPr>
          <w:rFonts w:ascii="Times New Roman" w:hAnsi="Times New Roman" w:cs="Times New Roman"/>
        </w:rPr>
        <w:t xml:space="preserve"> →</w:t>
      </w:r>
      <w:r w:rsidR="005505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Раздел </w:t>
      </w:r>
      <w:r w:rsidRPr="0055052B">
        <w:rPr>
          <w:rFonts w:ascii="Times New Roman" w:hAnsi="Times New Roman" w:cs="Times New Roman"/>
          <w:i/>
        </w:rPr>
        <w:t>Линия</w:t>
      </w:r>
      <w:r w:rsidR="0055052B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→ </w:t>
      </w:r>
      <w:r w:rsidR="0055052B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оставьте флажок </w:t>
      </w:r>
      <w:r w:rsidRPr="0055052B">
        <w:rPr>
          <w:rFonts w:ascii="Times New Roman" w:hAnsi="Times New Roman" w:cs="Times New Roman"/>
          <w:i/>
        </w:rPr>
        <w:t>Сплошная линия</w:t>
      </w:r>
      <w:r>
        <w:rPr>
          <w:rFonts w:ascii="Times New Roman" w:hAnsi="Times New Roman" w:cs="Times New Roman"/>
        </w:rPr>
        <w:t xml:space="preserve"> → </w:t>
      </w:r>
      <w:r w:rsidRPr="0055052B">
        <w:rPr>
          <w:rFonts w:ascii="Times New Roman" w:hAnsi="Times New Roman" w:cs="Times New Roman"/>
          <w:i/>
        </w:rPr>
        <w:t>Цвет черный</w:t>
      </w:r>
      <w:r w:rsidR="0025370F">
        <w:rPr>
          <w:rFonts w:ascii="Times New Roman" w:hAnsi="Times New Roman" w:cs="Times New Roman"/>
        </w:rPr>
        <w:t>).</w:t>
      </w:r>
    </w:p>
    <w:p w:rsidR="0025370F" w:rsidRDefault="0025370F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Аналогично проставьте шкалу на горизонтальной оси.</w:t>
      </w:r>
    </w:p>
    <w:p w:rsidR="000531D8" w:rsidRDefault="000531D8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Удалите общую рамочку гистограммы (Выделите гистограмму нажатием левой кнопки мыши </w:t>
      </w:r>
      <w:r w:rsidR="00250CC4">
        <w:rPr>
          <w:rFonts w:ascii="Times New Roman" w:hAnsi="Times New Roman" w:cs="Times New Roman"/>
        </w:rPr>
        <w:t xml:space="preserve">→ </w:t>
      </w:r>
      <w:r>
        <w:rPr>
          <w:rFonts w:ascii="Times New Roman" w:hAnsi="Times New Roman" w:cs="Times New Roman"/>
        </w:rPr>
        <w:t xml:space="preserve">Выберите вкладку </w:t>
      </w:r>
      <w:r w:rsidRPr="0055052B">
        <w:rPr>
          <w:rFonts w:ascii="Times New Roman" w:hAnsi="Times New Roman" w:cs="Times New Roman"/>
          <w:i/>
        </w:rPr>
        <w:t>Формат</w:t>
      </w:r>
      <w:r>
        <w:rPr>
          <w:rFonts w:ascii="Times New Roman" w:hAnsi="Times New Roman" w:cs="Times New Roman"/>
        </w:rPr>
        <w:t xml:space="preserve"> </w:t>
      </w:r>
      <w:r w:rsidR="00250CC4"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 xml:space="preserve"> Раздел</w:t>
      </w:r>
      <w:r w:rsidR="00250CC4">
        <w:rPr>
          <w:rFonts w:ascii="Times New Roman" w:hAnsi="Times New Roman" w:cs="Times New Roman"/>
        </w:rPr>
        <w:t xml:space="preserve"> </w:t>
      </w:r>
      <w:r w:rsidRPr="0055052B">
        <w:rPr>
          <w:rFonts w:ascii="Times New Roman" w:hAnsi="Times New Roman" w:cs="Times New Roman"/>
          <w:i/>
        </w:rPr>
        <w:t>Стиль фигуры</w:t>
      </w:r>
      <w:r>
        <w:rPr>
          <w:rFonts w:ascii="Times New Roman" w:hAnsi="Times New Roman" w:cs="Times New Roman"/>
        </w:rPr>
        <w:t xml:space="preserve"> </w:t>
      </w:r>
      <w:r w:rsidR="0055052B">
        <w:rPr>
          <w:rFonts w:ascii="Times New Roman" w:hAnsi="Times New Roman" w:cs="Times New Roman"/>
        </w:rPr>
        <w:t xml:space="preserve">→ </w:t>
      </w:r>
      <w:r w:rsidRPr="0055052B">
        <w:rPr>
          <w:rFonts w:ascii="Times New Roman" w:hAnsi="Times New Roman" w:cs="Times New Roman"/>
          <w:i/>
        </w:rPr>
        <w:t>Контуры фигуры</w:t>
      </w:r>
      <w:r>
        <w:rPr>
          <w:rFonts w:ascii="Times New Roman" w:hAnsi="Times New Roman" w:cs="Times New Roman"/>
        </w:rPr>
        <w:t xml:space="preserve"> </w:t>
      </w:r>
      <w:r w:rsidR="0055052B">
        <w:rPr>
          <w:rFonts w:ascii="Times New Roman" w:hAnsi="Times New Roman" w:cs="Times New Roman"/>
        </w:rPr>
        <w:t xml:space="preserve">→ </w:t>
      </w:r>
      <w:r>
        <w:rPr>
          <w:rFonts w:ascii="Times New Roman" w:hAnsi="Times New Roman" w:cs="Times New Roman"/>
        </w:rPr>
        <w:t xml:space="preserve">Выберите позицию </w:t>
      </w:r>
      <w:r w:rsidRPr="0055052B">
        <w:rPr>
          <w:rFonts w:ascii="Times New Roman" w:hAnsi="Times New Roman" w:cs="Times New Roman"/>
          <w:i/>
        </w:rPr>
        <w:t>Нет контура</w:t>
      </w:r>
      <w:r w:rsidR="0055052B" w:rsidRPr="0055052B">
        <w:rPr>
          <w:rFonts w:ascii="Times New Roman" w:hAnsi="Times New Roman" w:cs="Times New Roman"/>
        </w:rPr>
        <w:t>.</w:t>
      </w:r>
    </w:p>
    <w:p w:rsidR="000531D8" w:rsidRDefault="000531D8" w:rsidP="00A54AA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0531D8">
        <w:rPr>
          <w:rFonts w:ascii="Times New Roman" w:hAnsi="Times New Roman" w:cs="Times New Roman"/>
        </w:rPr>
        <w:t>Выделит</w:t>
      </w:r>
      <w:r w:rsidR="0055052B">
        <w:rPr>
          <w:rFonts w:ascii="Times New Roman" w:hAnsi="Times New Roman" w:cs="Times New Roman"/>
        </w:rPr>
        <w:t>е</w:t>
      </w:r>
      <w:r w:rsidRPr="000531D8">
        <w:rPr>
          <w:rFonts w:ascii="Times New Roman" w:hAnsi="Times New Roman" w:cs="Times New Roman"/>
        </w:rPr>
        <w:t xml:space="preserve"> целостный рисунок и на панели инструментов выбрать </w:t>
      </w:r>
      <w:r w:rsidR="0055052B">
        <w:rPr>
          <w:rFonts w:ascii="Times New Roman" w:hAnsi="Times New Roman" w:cs="Times New Roman"/>
        </w:rPr>
        <w:t xml:space="preserve">вкладку </w:t>
      </w:r>
      <w:r w:rsidRPr="0055052B">
        <w:rPr>
          <w:rFonts w:ascii="Times New Roman" w:hAnsi="Times New Roman" w:cs="Times New Roman"/>
          <w:i/>
        </w:rPr>
        <w:t>Формат</w:t>
      </w:r>
      <w:r w:rsidRPr="000531D8">
        <w:rPr>
          <w:rFonts w:ascii="Times New Roman" w:hAnsi="Times New Roman" w:cs="Times New Roman"/>
        </w:rPr>
        <w:t xml:space="preserve"> → </w:t>
      </w:r>
      <w:r w:rsidRPr="0055052B">
        <w:rPr>
          <w:rFonts w:ascii="Times New Roman" w:hAnsi="Times New Roman" w:cs="Times New Roman"/>
          <w:i/>
        </w:rPr>
        <w:t>Раздел</w:t>
      </w:r>
      <w:r w:rsidR="0055052B">
        <w:rPr>
          <w:rFonts w:ascii="Times New Roman" w:hAnsi="Times New Roman" w:cs="Times New Roman"/>
        </w:rPr>
        <w:t> </w:t>
      </w:r>
      <w:r w:rsidRPr="000531D8">
        <w:rPr>
          <w:rFonts w:ascii="Times New Roman" w:hAnsi="Times New Roman" w:cs="Times New Roman"/>
        </w:rPr>
        <w:t xml:space="preserve">→ </w:t>
      </w:r>
      <w:r w:rsidRPr="0055052B">
        <w:rPr>
          <w:rFonts w:ascii="Times New Roman" w:hAnsi="Times New Roman" w:cs="Times New Roman"/>
          <w:i/>
        </w:rPr>
        <w:t>Упорядочить</w:t>
      </w:r>
      <w:r w:rsidRPr="000531D8">
        <w:rPr>
          <w:rFonts w:ascii="Times New Roman" w:hAnsi="Times New Roman" w:cs="Times New Roman"/>
        </w:rPr>
        <w:t xml:space="preserve"> → </w:t>
      </w:r>
      <w:r w:rsidRPr="0055052B">
        <w:rPr>
          <w:rFonts w:ascii="Times New Roman" w:hAnsi="Times New Roman" w:cs="Times New Roman"/>
          <w:i/>
        </w:rPr>
        <w:t>Обтекание текстом</w:t>
      </w:r>
      <w:r w:rsidRPr="000531D8">
        <w:rPr>
          <w:rFonts w:ascii="Times New Roman" w:hAnsi="Times New Roman" w:cs="Times New Roman"/>
        </w:rPr>
        <w:t xml:space="preserve"> → </w:t>
      </w:r>
      <w:r w:rsidRPr="0055052B">
        <w:rPr>
          <w:rFonts w:ascii="Times New Roman" w:hAnsi="Times New Roman" w:cs="Times New Roman"/>
          <w:i/>
        </w:rPr>
        <w:t>Сверху и снизу</w:t>
      </w:r>
      <w:r w:rsidR="002D528C">
        <w:rPr>
          <w:rFonts w:ascii="Times New Roman" w:hAnsi="Times New Roman" w:cs="Times New Roman"/>
        </w:rPr>
        <w:t xml:space="preserve"> (см. рис. 2).</w:t>
      </w:r>
    </w:p>
    <w:p w:rsidR="00A032DE" w:rsidRDefault="00A032DE" w:rsidP="00A54AA0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250CC4" w:rsidRDefault="00250CC4" w:rsidP="00A54AA0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  <w:r w:rsidRPr="00266FD7">
        <w:rPr>
          <w:rFonts w:ascii="Times New Roman" w:hAnsi="Times New Roman" w:cs="Times New Roman"/>
          <w:b/>
        </w:rPr>
        <w:t>Помните!</w:t>
      </w:r>
      <w:r>
        <w:rPr>
          <w:rFonts w:ascii="Times New Roman" w:hAnsi="Times New Roman" w:cs="Times New Roman"/>
        </w:rPr>
        <w:t xml:space="preserve"> </w:t>
      </w:r>
      <w:r w:rsidRPr="0055052B">
        <w:rPr>
          <w:rFonts w:ascii="Times New Roman" w:hAnsi="Times New Roman" w:cs="Times New Roman"/>
        </w:rPr>
        <w:t>При задач</w:t>
      </w:r>
      <w:r w:rsidR="00EA440D" w:rsidRPr="0055052B">
        <w:rPr>
          <w:rFonts w:ascii="Times New Roman" w:hAnsi="Times New Roman" w:cs="Times New Roman"/>
        </w:rPr>
        <w:t>е</w:t>
      </w:r>
      <w:r w:rsidRPr="0055052B">
        <w:rPr>
          <w:rFonts w:ascii="Times New Roman" w:hAnsi="Times New Roman" w:cs="Times New Roman"/>
        </w:rPr>
        <w:t xml:space="preserve"> команды </w:t>
      </w:r>
      <w:r w:rsidRPr="0055052B">
        <w:rPr>
          <w:rFonts w:ascii="Times New Roman" w:hAnsi="Times New Roman" w:cs="Times New Roman"/>
          <w:i/>
        </w:rPr>
        <w:t>Изменить данные</w:t>
      </w:r>
      <w:r w:rsidRPr="0055052B">
        <w:rPr>
          <w:rFonts w:ascii="Times New Roman" w:hAnsi="Times New Roman" w:cs="Times New Roman"/>
        </w:rPr>
        <w:t xml:space="preserve"> мы должны видеть таблиц</w:t>
      </w:r>
      <w:r w:rsidR="00266FD7" w:rsidRPr="0055052B">
        <w:rPr>
          <w:rFonts w:ascii="Times New Roman" w:hAnsi="Times New Roman" w:cs="Times New Roman"/>
        </w:rPr>
        <w:t>у</w:t>
      </w:r>
      <w:r w:rsidRPr="0055052B">
        <w:rPr>
          <w:rFonts w:ascii="Times New Roman" w:hAnsi="Times New Roman" w:cs="Times New Roman"/>
        </w:rPr>
        <w:t xml:space="preserve"> с данными. Если этого не происходи</w:t>
      </w:r>
      <w:r w:rsidR="00CD16F4">
        <w:rPr>
          <w:rFonts w:ascii="Times New Roman" w:hAnsi="Times New Roman" w:cs="Times New Roman"/>
        </w:rPr>
        <w:t>т,</w:t>
      </w:r>
      <w:r w:rsidRPr="0055052B">
        <w:rPr>
          <w:rFonts w:ascii="Times New Roman" w:hAnsi="Times New Roman" w:cs="Times New Roman"/>
        </w:rPr>
        <w:t xml:space="preserve"> значит вы неверно добавили гистограмму из другого файла. Пожалуйста</w:t>
      </w:r>
      <w:r w:rsidR="00CD16F4">
        <w:rPr>
          <w:rFonts w:ascii="Times New Roman" w:hAnsi="Times New Roman" w:cs="Times New Roman"/>
        </w:rPr>
        <w:t>,</w:t>
      </w:r>
      <w:r w:rsidRPr="0055052B">
        <w:rPr>
          <w:rFonts w:ascii="Times New Roman" w:hAnsi="Times New Roman" w:cs="Times New Roman"/>
        </w:rPr>
        <w:t xml:space="preserve"> сделайте ее в программе Word по вышеперечисленным пунктам.</w:t>
      </w:r>
      <w:r w:rsidRPr="0055052B">
        <w:rPr>
          <w:rFonts w:ascii="Times New Roman" w:hAnsi="Times New Roman" w:cs="Times New Roman"/>
          <w:b/>
        </w:rPr>
        <w:t xml:space="preserve"> </w:t>
      </w:r>
    </w:p>
    <w:p w:rsidR="00CD16F4" w:rsidRDefault="00CD16F4" w:rsidP="00A54AA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492318</wp:posOffset>
            </wp:positionH>
            <wp:positionV relativeFrom="paragraph">
              <wp:posOffset>212090</wp:posOffset>
            </wp:positionV>
            <wp:extent cx="5334000" cy="2819400"/>
            <wp:effectExtent l="0" t="0" r="0" b="0"/>
            <wp:wrapTopAndBottom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28C" w:rsidRDefault="002D528C" w:rsidP="00A54AA0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2D528C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2</w:t>
      </w:r>
      <w:r w:rsidRPr="002D528C">
        <w:rPr>
          <w:rFonts w:ascii="Times New Roman" w:hAnsi="Times New Roman" w:cs="Times New Roman"/>
        </w:rPr>
        <w:t xml:space="preserve">. Пример </w:t>
      </w:r>
      <w:r>
        <w:rPr>
          <w:rFonts w:ascii="Times New Roman" w:hAnsi="Times New Roman" w:cs="Times New Roman"/>
        </w:rPr>
        <w:t>гистограммы</w:t>
      </w:r>
      <w:r w:rsidR="00A54AA0">
        <w:rPr>
          <w:rFonts w:ascii="Times New Roman" w:hAnsi="Times New Roman" w:cs="Times New Roman"/>
        </w:rPr>
        <w:t>,</w:t>
      </w:r>
      <w:r w:rsidRPr="002D528C">
        <w:rPr>
          <w:rFonts w:ascii="Times New Roman" w:hAnsi="Times New Roman" w:cs="Times New Roman"/>
        </w:rPr>
        <w:t xml:space="preserve"> построенной в программе Word</w:t>
      </w:r>
    </w:p>
    <w:p w:rsidR="00A032DE" w:rsidRDefault="00A032DE" w:rsidP="00A54AA0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CD16F4" w:rsidRDefault="00A032DE" w:rsidP="00A032DE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CD16F4">
        <w:rPr>
          <w:rFonts w:ascii="Times New Roman" w:hAnsi="Times New Roman" w:cs="Times New Roman"/>
          <w:b/>
        </w:rPr>
        <w:t>Совет!</w:t>
      </w:r>
      <w:r w:rsidRPr="00516944">
        <w:rPr>
          <w:rFonts w:ascii="Times New Roman" w:hAnsi="Times New Roman" w:cs="Times New Roman"/>
        </w:rPr>
        <w:t xml:space="preserve"> Если текст подписи столбцов «Категория</w:t>
      </w:r>
      <w:r>
        <w:rPr>
          <w:rFonts w:ascii="Times New Roman" w:hAnsi="Times New Roman" w:cs="Times New Roman"/>
        </w:rPr>
        <w:t> 1», «Категория 2», «Категория 3», «Категория </w:t>
      </w:r>
      <w:r w:rsidRPr="00516944">
        <w:rPr>
          <w:rFonts w:ascii="Times New Roman" w:hAnsi="Times New Roman" w:cs="Times New Roman"/>
        </w:rPr>
        <w:t>4», имеют объемные названия, то для удобочитаемости используйте Линейчатую гистограмму</w:t>
      </w:r>
      <w:r>
        <w:rPr>
          <w:rFonts w:ascii="Times New Roman" w:hAnsi="Times New Roman" w:cs="Times New Roman"/>
        </w:rPr>
        <w:t xml:space="preserve"> (рис. 3).</w:t>
      </w:r>
    </w:p>
    <w:p w:rsidR="00A032DE" w:rsidRDefault="00A032DE" w:rsidP="00A032DE">
      <w:pPr>
        <w:pStyle w:val="a3"/>
        <w:tabs>
          <w:tab w:val="center" w:pos="5179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6400" cy="3200400"/>
            <wp:effectExtent l="0" t="0" r="0" b="0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944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3</w:t>
      </w:r>
      <w:r w:rsidRPr="00516944">
        <w:rPr>
          <w:rFonts w:ascii="Times New Roman" w:hAnsi="Times New Roman" w:cs="Times New Roman"/>
        </w:rPr>
        <w:t xml:space="preserve">. Пример </w:t>
      </w:r>
      <w:r>
        <w:rPr>
          <w:rFonts w:ascii="Times New Roman" w:hAnsi="Times New Roman" w:cs="Times New Roman"/>
        </w:rPr>
        <w:t xml:space="preserve">линейчатой </w:t>
      </w:r>
      <w:r w:rsidRPr="00516944">
        <w:rPr>
          <w:rFonts w:ascii="Times New Roman" w:hAnsi="Times New Roman" w:cs="Times New Roman"/>
        </w:rPr>
        <w:t>гистограммы</w:t>
      </w:r>
      <w:r>
        <w:rPr>
          <w:rFonts w:ascii="Times New Roman" w:hAnsi="Times New Roman" w:cs="Times New Roman"/>
        </w:rPr>
        <w:t>,</w:t>
      </w:r>
      <w:r w:rsidRPr="00516944">
        <w:rPr>
          <w:rFonts w:ascii="Times New Roman" w:hAnsi="Times New Roman" w:cs="Times New Roman"/>
        </w:rPr>
        <w:t xml:space="preserve"> построенной в программе Word</w:t>
      </w:r>
    </w:p>
    <w:p w:rsidR="00A032DE" w:rsidRDefault="00A032DE" w:rsidP="00A54AA0">
      <w:pPr>
        <w:spacing w:after="0" w:line="360" w:lineRule="auto"/>
        <w:rPr>
          <w:rFonts w:ascii="Times New Roman" w:hAnsi="Times New Roman" w:cs="Times New Roman"/>
        </w:rPr>
      </w:pPr>
    </w:p>
    <w:p w:rsidR="002D528C" w:rsidRPr="00516944" w:rsidRDefault="00CD16F4" w:rsidP="00A032D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6871FF" w:rsidRPr="00516944">
        <w:rPr>
          <w:rFonts w:ascii="Times New Roman" w:hAnsi="Times New Roman" w:cs="Times New Roman"/>
        </w:rPr>
        <w:t>оздани</w:t>
      </w:r>
      <w:r>
        <w:rPr>
          <w:rFonts w:ascii="Times New Roman" w:hAnsi="Times New Roman" w:cs="Times New Roman"/>
        </w:rPr>
        <w:t>е</w:t>
      </w:r>
      <w:r w:rsidR="006871FF" w:rsidRPr="00516944">
        <w:rPr>
          <w:rFonts w:ascii="Times New Roman" w:hAnsi="Times New Roman" w:cs="Times New Roman"/>
        </w:rPr>
        <w:t xml:space="preserve"> круговой диаграммы в программе </w:t>
      </w:r>
      <w:r w:rsidR="006871FF" w:rsidRPr="00516944">
        <w:rPr>
          <w:rFonts w:ascii="Times New Roman" w:hAnsi="Times New Roman" w:cs="Times New Roman"/>
          <w:lang w:val="en-US"/>
        </w:rPr>
        <w:t>Word</w:t>
      </w:r>
      <w:r w:rsidR="006871FF" w:rsidRPr="00516944">
        <w:rPr>
          <w:rFonts w:ascii="Times New Roman" w:hAnsi="Times New Roman" w:cs="Times New Roman"/>
        </w:rPr>
        <w:t>.</w:t>
      </w:r>
    </w:p>
    <w:p w:rsidR="006871FF" w:rsidRDefault="006871FF" w:rsidP="00A032D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Используйте инструкцию к созданию гистограммы до 3 пункта включительно.</w:t>
      </w:r>
    </w:p>
    <w:p w:rsidR="006871FF" w:rsidRDefault="006871FF" w:rsidP="00A032D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Укажите числовые данные круговой диаграммы (</w:t>
      </w:r>
      <w:r w:rsidR="000C3AD7">
        <w:rPr>
          <w:rFonts w:ascii="Times New Roman" w:hAnsi="Times New Roman" w:cs="Times New Roman"/>
        </w:rPr>
        <w:t xml:space="preserve">Нажмите вкладку </w:t>
      </w:r>
      <w:r w:rsidR="000C3AD7" w:rsidRPr="00A032DE">
        <w:rPr>
          <w:rFonts w:ascii="Times New Roman" w:hAnsi="Times New Roman" w:cs="Times New Roman"/>
          <w:i/>
        </w:rPr>
        <w:t>Работа с диаграммам</w:t>
      </w:r>
      <w:r w:rsidR="00A032DE" w:rsidRPr="00A032DE">
        <w:rPr>
          <w:rFonts w:ascii="Times New Roman" w:hAnsi="Times New Roman" w:cs="Times New Roman"/>
          <w:i/>
        </w:rPr>
        <w:t>и</w:t>
      </w:r>
      <w:r w:rsidR="000C3AD7">
        <w:rPr>
          <w:rFonts w:ascii="Times New Roman" w:hAnsi="Times New Roman" w:cs="Times New Roman"/>
        </w:rPr>
        <w:t xml:space="preserve"> → Раздел </w:t>
      </w:r>
      <w:r w:rsidR="000C3AD7" w:rsidRPr="00A032DE">
        <w:rPr>
          <w:rFonts w:ascii="Times New Roman" w:hAnsi="Times New Roman" w:cs="Times New Roman"/>
          <w:i/>
        </w:rPr>
        <w:t>Макеты диаграмм</w:t>
      </w:r>
      <w:r w:rsidR="000C3AD7">
        <w:rPr>
          <w:rFonts w:ascii="Times New Roman" w:hAnsi="Times New Roman" w:cs="Times New Roman"/>
        </w:rPr>
        <w:t xml:space="preserve"> → </w:t>
      </w:r>
      <w:r w:rsidR="000C3AD7" w:rsidRPr="00A032DE">
        <w:rPr>
          <w:rFonts w:ascii="Times New Roman" w:hAnsi="Times New Roman" w:cs="Times New Roman"/>
          <w:i/>
        </w:rPr>
        <w:t>Добавить элементы диаграмм</w:t>
      </w:r>
      <w:r w:rsidR="000C3AD7">
        <w:rPr>
          <w:rFonts w:ascii="Times New Roman" w:hAnsi="Times New Roman" w:cs="Times New Roman"/>
        </w:rPr>
        <w:t xml:space="preserve"> </w:t>
      </w:r>
      <w:bookmarkStart w:id="7" w:name="_Hlk96434014"/>
      <w:r w:rsidR="000C3AD7">
        <w:rPr>
          <w:rFonts w:ascii="Times New Roman" w:hAnsi="Times New Roman" w:cs="Times New Roman"/>
        </w:rPr>
        <w:t>→</w:t>
      </w:r>
      <w:bookmarkEnd w:id="7"/>
      <w:r w:rsidR="000C3AD7">
        <w:rPr>
          <w:rFonts w:ascii="Times New Roman" w:hAnsi="Times New Roman" w:cs="Times New Roman"/>
        </w:rPr>
        <w:t xml:space="preserve"> </w:t>
      </w:r>
      <w:r w:rsidR="000C3AD7" w:rsidRPr="00A032DE">
        <w:rPr>
          <w:rFonts w:ascii="Times New Roman" w:hAnsi="Times New Roman" w:cs="Times New Roman"/>
          <w:i/>
        </w:rPr>
        <w:t>Макет данных</w:t>
      </w:r>
      <w:r w:rsidR="000C3AD7">
        <w:rPr>
          <w:rFonts w:ascii="Times New Roman" w:hAnsi="Times New Roman" w:cs="Times New Roman"/>
        </w:rPr>
        <w:t xml:space="preserve"> </w:t>
      </w:r>
      <w:r w:rsidR="000C3AD7" w:rsidRPr="000C3AD7">
        <w:rPr>
          <w:rFonts w:ascii="Times New Roman" w:hAnsi="Times New Roman" w:cs="Times New Roman"/>
        </w:rPr>
        <w:t>→</w:t>
      </w:r>
      <w:r w:rsidR="000C3AD7">
        <w:rPr>
          <w:rFonts w:ascii="Times New Roman" w:hAnsi="Times New Roman" w:cs="Times New Roman"/>
        </w:rPr>
        <w:t xml:space="preserve"> </w:t>
      </w:r>
      <w:r w:rsidR="000C3AD7" w:rsidRPr="00A032DE">
        <w:rPr>
          <w:rFonts w:ascii="Times New Roman" w:hAnsi="Times New Roman" w:cs="Times New Roman"/>
          <w:i/>
        </w:rPr>
        <w:t>У края снаружи</w:t>
      </w:r>
      <w:r w:rsidR="000C3AD7">
        <w:rPr>
          <w:rFonts w:ascii="Times New Roman" w:hAnsi="Times New Roman" w:cs="Times New Roman"/>
        </w:rPr>
        <w:t xml:space="preserve"> (если вы ранее вносили в таблицу данные в процентах) / </w:t>
      </w:r>
      <w:r w:rsidR="000C3AD7" w:rsidRPr="00A032DE">
        <w:rPr>
          <w:rFonts w:ascii="Times New Roman" w:hAnsi="Times New Roman" w:cs="Times New Roman"/>
          <w:i/>
        </w:rPr>
        <w:t>Выноска данных</w:t>
      </w:r>
      <w:r w:rsidR="000C3AD7">
        <w:rPr>
          <w:rFonts w:ascii="Times New Roman" w:hAnsi="Times New Roman" w:cs="Times New Roman"/>
        </w:rPr>
        <w:t xml:space="preserve"> (если вы </w:t>
      </w:r>
      <w:r w:rsidR="000C3AD7" w:rsidRPr="000C3AD7">
        <w:rPr>
          <w:rFonts w:ascii="Times New Roman" w:hAnsi="Times New Roman" w:cs="Times New Roman"/>
        </w:rPr>
        <w:t>ранее вносили в таблицу данные</w:t>
      </w:r>
      <w:r w:rsidR="000C3AD7">
        <w:rPr>
          <w:rFonts w:ascii="Times New Roman" w:hAnsi="Times New Roman" w:cs="Times New Roman"/>
        </w:rPr>
        <w:t xml:space="preserve"> другой единицы измерения, но хотите</w:t>
      </w:r>
      <w:r w:rsidR="00A032DE">
        <w:rPr>
          <w:rFonts w:ascii="Times New Roman" w:hAnsi="Times New Roman" w:cs="Times New Roman"/>
        </w:rPr>
        <w:t>,</w:t>
      </w:r>
      <w:r w:rsidR="000C3AD7">
        <w:rPr>
          <w:rFonts w:ascii="Times New Roman" w:hAnsi="Times New Roman" w:cs="Times New Roman"/>
        </w:rPr>
        <w:t xml:space="preserve"> чтобы в круговой диаграмме отражалось процентное соотношение).</w:t>
      </w:r>
    </w:p>
    <w:p w:rsidR="000C3AD7" w:rsidRDefault="000C3AD7" w:rsidP="00A032D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0C3AD7">
        <w:rPr>
          <w:rFonts w:ascii="Times New Roman" w:hAnsi="Times New Roman" w:cs="Times New Roman"/>
        </w:rPr>
        <w:t xml:space="preserve">Удалите общую рамочку </w:t>
      </w:r>
      <w:r w:rsidR="00266FD7">
        <w:rPr>
          <w:rFonts w:ascii="Times New Roman" w:hAnsi="Times New Roman" w:cs="Times New Roman"/>
        </w:rPr>
        <w:t>круговой диаграммы</w:t>
      </w:r>
      <w:r w:rsidRPr="000C3AD7">
        <w:rPr>
          <w:rFonts w:ascii="Times New Roman" w:hAnsi="Times New Roman" w:cs="Times New Roman"/>
        </w:rPr>
        <w:t xml:space="preserve"> (Выделите </w:t>
      </w:r>
      <w:r w:rsidR="00266FD7">
        <w:rPr>
          <w:rFonts w:ascii="Times New Roman" w:hAnsi="Times New Roman" w:cs="Times New Roman"/>
        </w:rPr>
        <w:t>диаграмму</w:t>
      </w:r>
      <w:r w:rsidRPr="000C3AD7">
        <w:rPr>
          <w:rFonts w:ascii="Times New Roman" w:hAnsi="Times New Roman" w:cs="Times New Roman"/>
        </w:rPr>
        <w:t xml:space="preserve"> → Выберите вкладку</w:t>
      </w:r>
      <w:r w:rsidR="00A032DE">
        <w:rPr>
          <w:rFonts w:ascii="Times New Roman" w:hAnsi="Times New Roman" w:cs="Times New Roman"/>
        </w:rPr>
        <w:t xml:space="preserve"> </w:t>
      </w:r>
      <w:r w:rsidRPr="00A032DE">
        <w:rPr>
          <w:rFonts w:ascii="Times New Roman" w:hAnsi="Times New Roman" w:cs="Times New Roman"/>
          <w:i/>
        </w:rPr>
        <w:t>Формат</w:t>
      </w:r>
      <w:r w:rsidRPr="000C3AD7">
        <w:rPr>
          <w:rFonts w:ascii="Times New Roman" w:hAnsi="Times New Roman" w:cs="Times New Roman"/>
        </w:rPr>
        <w:t xml:space="preserve"> </w:t>
      </w:r>
      <w:bookmarkStart w:id="8" w:name="_Hlk96434343"/>
      <w:r w:rsidRPr="000C3AD7">
        <w:rPr>
          <w:rFonts w:ascii="Times New Roman" w:hAnsi="Times New Roman" w:cs="Times New Roman"/>
        </w:rPr>
        <w:t xml:space="preserve">→ </w:t>
      </w:r>
      <w:bookmarkEnd w:id="8"/>
      <w:r w:rsidRPr="000C3AD7">
        <w:rPr>
          <w:rFonts w:ascii="Times New Roman" w:hAnsi="Times New Roman" w:cs="Times New Roman"/>
        </w:rPr>
        <w:t>Раздел</w:t>
      </w:r>
      <w:r>
        <w:rPr>
          <w:rFonts w:ascii="Times New Roman" w:hAnsi="Times New Roman" w:cs="Times New Roman"/>
        </w:rPr>
        <w:t xml:space="preserve"> </w:t>
      </w:r>
      <w:r w:rsidRPr="00A032DE">
        <w:rPr>
          <w:rFonts w:ascii="Times New Roman" w:hAnsi="Times New Roman" w:cs="Times New Roman"/>
          <w:i/>
        </w:rPr>
        <w:t>Стиль фигуры</w:t>
      </w:r>
      <w:r w:rsidRPr="000C3AD7">
        <w:rPr>
          <w:rFonts w:ascii="Times New Roman" w:hAnsi="Times New Roman" w:cs="Times New Roman"/>
        </w:rPr>
        <w:t xml:space="preserve"> → </w:t>
      </w:r>
      <w:r w:rsidRPr="00A032DE">
        <w:rPr>
          <w:rFonts w:ascii="Times New Roman" w:hAnsi="Times New Roman" w:cs="Times New Roman"/>
          <w:i/>
        </w:rPr>
        <w:t>Контуры фигуры</w:t>
      </w:r>
      <w:r w:rsidRPr="000C3AD7">
        <w:rPr>
          <w:rFonts w:ascii="Times New Roman" w:hAnsi="Times New Roman" w:cs="Times New Roman"/>
        </w:rPr>
        <w:t xml:space="preserve"> → Выберите позицию </w:t>
      </w:r>
      <w:r w:rsidRPr="00A032DE">
        <w:rPr>
          <w:rFonts w:ascii="Times New Roman" w:hAnsi="Times New Roman" w:cs="Times New Roman"/>
          <w:i/>
        </w:rPr>
        <w:t>Нет контура</w:t>
      </w:r>
      <w:r w:rsidR="00197D91">
        <w:rPr>
          <w:rFonts w:ascii="Times New Roman" w:hAnsi="Times New Roman" w:cs="Times New Roman"/>
        </w:rPr>
        <w:t>.</w:t>
      </w:r>
    </w:p>
    <w:p w:rsidR="000C3AD7" w:rsidRDefault="000C3AD7" w:rsidP="00A032D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0C3AD7">
        <w:rPr>
          <w:rFonts w:ascii="Times New Roman" w:hAnsi="Times New Roman" w:cs="Times New Roman"/>
        </w:rPr>
        <w:t>Выделит</w:t>
      </w:r>
      <w:r w:rsidR="00A032DE">
        <w:rPr>
          <w:rFonts w:ascii="Times New Roman" w:hAnsi="Times New Roman" w:cs="Times New Roman"/>
        </w:rPr>
        <w:t>е</w:t>
      </w:r>
      <w:r w:rsidRPr="000C3AD7">
        <w:rPr>
          <w:rFonts w:ascii="Times New Roman" w:hAnsi="Times New Roman" w:cs="Times New Roman"/>
        </w:rPr>
        <w:t xml:space="preserve"> целостный рисунок и на панели инструментов выб</w:t>
      </w:r>
      <w:r w:rsidR="00A032DE">
        <w:rPr>
          <w:rFonts w:ascii="Times New Roman" w:hAnsi="Times New Roman" w:cs="Times New Roman"/>
        </w:rPr>
        <w:t>е</w:t>
      </w:r>
      <w:r w:rsidRPr="000C3AD7">
        <w:rPr>
          <w:rFonts w:ascii="Times New Roman" w:hAnsi="Times New Roman" w:cs="Times New Roman"/>
        </w:rPr>
        <w:t>р</w:t>
      </w:r>
      <w:r w:rsidR="00A032DE">
        <w:rPr>
          <w:rFonts w:ascii="Times New Roman" w:hAnsi="Times New Roman" w:cs="Times New Roman"/>
        </w:rPr>
        <w:t>ите вкладку</w:t>
      </w:r>
      <w:r w:rsidRPr="000C3AD7">
        <w:rPr>
          <w:rFonts w:ascii="Times New Roman" w:hAnsi="Times New Roman" w:cs="Times New Roman"/>
        </w:rPr>
        <w:t xml:space="preserve"> </w:t>
      </w:r>
      <w:r w:rsidRPr="00A032DE">
        <w:rPr>
          <w:rFonts w:ascii="Times New Roman" w:hAnsi="Times New Roman" w:cs="Times New Roman"/>
          <w:i/>
        </w:rPr>
        <w:t>Формат</w:t>
      </w:r>
      <w:r w:rsidRPr="000C3AD7">
        <w:rPr>
          <w:rFonts w:ascii="Times New Roman" w:hAnsi="Times New Roman" w:cs="Times New Roman"/>
        </w:rPr>
        <w:t xml:space="preserve"> → Раздел </w:t>
      </w:r>
      <w:r w:rsidRPr="00A032DE">
        <w:rPr>
          <w:rFonts w:ascii="Times New Roman" w:hAnsi="Times New Roman" w:cs="Times New Roman"/>
          <w:i/>
        </w:rPr>
        <w:t>Упорядоч</w:t>
      </w:r>
      <w:r w:rsidR="00A032DE">
        <w:rPr>
          <w:rFonts w:ascii="Times New Roman" w:hAnsi="Times New Roman" w:cs="Times New Roman"/>
          <w:i/>
        </w:rPr>
        <w:t>ение</w:t>
      </w:r>
      <w:r w:rsidRPr="000C3AD7">
        <w:rPr>
          <w:rFonts w:ascii="Times New Roman" w:hAnsi="Times New Roman" w:cs="Times New Roman"/>
        </w:rPr>
        <w:t xml:space="preserve"> → </w:t>
      </w:r>
      <w:r w:rsidRPr="00A032DE">
        <w:rPr>
          <w:rFonts w:ascii="Times New Roman" w:hAnsi="Times New Roman" w:cs="Times New Roman"/>
          <w:i/>
        </w:rPr>
        <w:t>Обтекание текстом</w:t>
      </w:r>
      <w:r w:rsidRPr="000C3AD7">
        <w:rPr>
          <w:rFonts w:ascii="Times New Roman" w:hAnsi="Times New Roman" w:cs="Times New Roman"/>
        </w:rPr>
        <w:t xml:space="preserve"> → </w:t>
      </w:r>
      <w:r w:rsidRPr="00A032DE">
        <w:rPr>
          <w:rFonts w:ascii="Times New Roman" w:hAnsi="Times New Roman" w:cs="Times New Roman"/>
          <w:i/>
        </w:rPr>
        <w:t>Сверху и снизу</w:t>
      </w:r>
      <w:r w:rsidR="00197D91">
        <w:rPr>
          <w:rFonts w:ascii="Times New Roman" w:hAnsi="Times New Roman" w:cs="Times New Roman"/>
        </w:rPr>
        <w:t xml:space="preserve"> (рис. </w:t>
      </w:r>
      <w:r w:rsidR="00516944">
        <w:rPr>
          <w:rFonts w:ascii="Times New Roman" w:hAnsi="Times New Roman" w:cs="Times New Roman"/>
        </w:rPr>
        <w:t>4</w:t>
      </w:r>
      <w:r w:rsidR="00197D91">
        <w:rPr>
          <w:rFonts w:ascii="Times New Roman" w:hAnsi="Times New Roman" w:cs="Times New Roman"/>
        </w:rPr>
        <w:t>).</w:t>
      </w:r>
    </w:p>
    <w:p w:rsidR="00BC37EA" w:rsidRDefault="00BC37EA" w:rsidP="00BC37EA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C3AD7" w:rsidRPr="00BC37EA" w:rsidRDefault="000C3AD7" w:rsidP="00BC37EA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BC37EA">
        <w:rPr>
          <w:rFonts w:ascii="Times New Roman" w:hAnsi="Times New Roman" w:cs="Times New Roman"/>
          <w:b/>
        </w:rPr>
        <w:t xml:space="preserve">Помните! </w:t>
      </w:r>
      <w:r w:rsidRPr="00BC37EA">
        <w:rPr>
          <w:rFonts w:ascii="Times New Roman" w:hAnsi="Times New Roman" w:cs="Times New Roman"/>
        </w:rPr>
        <w:t>При задач</w:t>
      </w:r>
      <w:r w:rsidR="00EA440D" w:rsidRPr="00BC37EA">
        <w:rPr>
          <w:rFonts w:ascii="Times New Roman" w:hAnsi="Times New Roman" w:cs="Times New Roman"/>
        </w:rPr>
        <w:t>е</w:t>
      </w:r>
      <w:r w:rsidRPr="00BC37EA">
        <w:rPr>
          <w:rFonts w:ascii="Times New Roman" w:hAnsi="Times New Roman" w:cs="Times New Roman"/>
        </w:rPr>
        <w:t xml:space="preserve"> команды </w:t>
      </w:r>
      <w:r w:rsidRPr="00BC37EA">
        <w:rPr>
          <w:rFonts w:ascii="Times New Roman" w:hAnsi="Times New Roman" w:cs="Times New Roman"/>
          <w:i/>
        </w:rPr>
        <w:t>Изменить данные</w:t>
      </w:r>
      <w:r w:rsidRPr="00BC37EA">
        <w:rPr>
          <w:rFonts w:ascii="Times New Roman" w:hAnsi="Times New Roman" w:cs="Times New Roman"/>
        </w:rPr>
        <w:t xml:space="preserve"> мы должны видеть таблиц</w:t>
      </w:r>
      <w:r w:rsidR="00266FD7" w:rsidRPr="00BC37EA">
        <w:rPr>
          <w:rFonts w:ascii="Times New Roman" w:hAnsi="Times New Roman" w:cs="Times New Roman"/>
        </w:rPr>
        <w:t>у</w:t>
      </w:r>
      <w:r w:rsidRPr="00BC37EA">
        <w:rPr>
          <w:rFonts w:ascii="Times New Roman" w:hAnsi="Times New Roman" w:cs="Times New Roman"/>
        </w:rPr>
        <w:t xml:space="preserve"> с данными. Если этого не происходи</w:t>
      </w:r>
      <w:r w:rsidR="00BC37EA">
        <w:rPr>
          <w:rFonts w:ascii="Times New Roman" w:hAnsi="Times New Roman" w:cs="Times New Roman"/>
        </w:rPr>
        <w:t>т,</w:t>
      </w:r>
      <w:r w:rsidRPr="00BC37EA">
        <w:rPr>
          <w:rFonts w:ascii="Times New Roman" w:hAnsi="Times New Roman" w:cs="Times New Roman"/>
        </w:rPr>
        <w:t xml:space="preserve"> значит вы неверно добавили </w:t>
      </w:r>
      <w:r w:rsidR="00266FD7" w:rsidRPr="00BC37EA">
        <w:rPr>
          <w:rFonts w:ascii="Times New Roman" w:hAnsi="Times New Roman" w:cs="Times New Roman"/>
        </w:rPr>
        <w:t>диаграмму</w:t>
      </w:r>
      <w:r w:rsidRPr="00BC37EA">
        <w:rPr>
          <w:rFonts w:ascii="Times New Roman" w:hAnsi="Times New Roman" w:cs="Times New Roman"/>
        </w:rPr>
        <w:t xml:space="preserve"> из другого файла. Пожалуйста</w:t>
      </w:r>
      <w:r w:rsidR="00BC37EA">
        <w:rPr>
          <w:rFonts w:ascii="Times New Roman" w:hAnsi="Times New Roman" w:cs="Times New Roman"/>
        </w:rPr>
        <w:t>,</w:t>
      </w:r>
      <w:r w:rsidRPr="00BC37EA">
        <w:rPr>
          <w:rFonts w:ascii="Times New Roman" w:hAnsi="Times New Roman" w:cs="Times New Roman"/>
        </w:rPr>
        <w:t xml:space="preserve"> сделайте ее в программе Word по вышеперечисленным пунктам.</w:t>
      </w:r>
    </w:p>
    <w:p w:rsidR="00CD53A1" w:rsidRDefault="00BC37EA" w:rsidP="00A54AA0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5029200" cy="268605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28C" w:rsidRPr="002D528C">
        <w:rPr>
          <w:rFonts w:ascii="Times New Roman" w:hAnsi="Times New Roman" w:cs="Times New Roman"/>
        </w:rPr>
        <w:t xml:space="preserve">Рис. </w:t>
      </w:r>
      <w:r w:rsidR="00516944">
        <w:rPr>
          <w:rFonts w:ascii="Times New Roman" w:hAnsi="Times New Roman" w:cs="Times New Roman"/>
        </w:rPr>
        <w:t>4</w:t>
      </w:r>
      <w:r w:rsidR="002D528C" w:rsidRPr="002D528C">
        <w:rPr>
          <w:rFonts w:ascii="Times New Roman" w:hAnsi="Times New Roman" w:cs="Times New Roman"/>
        </w:rPr>
        <w:t>. Пример круговой диаграммы построенной в программе Word</w:t>
      </w:r>
    </w:p>
    <w:p w:rsidR="00BC37EA" w:rsidRDefault="00BC37EA" w:rsidP="00A54AA0">
      <w:pPr>
        <w:spacing w:line="360" w:lineRule="auto"/>
        <w:rPr>
          <w:rFonts w:ascii="Times New Roman" w:hAnsi="Times New Roman" w:cs="Times New Roman"/>
        </w:rPr>
      </w:pPr>
      <w:bookmarkStart w:id="9" w:name="_Hlk97199135"/>
    </w:p>
    <w:p w:rsidR="00D8517B" w:rsidRDefault="008467ED" w:rsidP="008467E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123E2E">
        <w:rPr>
          <w:rFonts w:ascii="Times New Roman" w:hAnsi="Times New Roman" w:cs="Times New Roman"/>
        </w:rPr>
        <w:t>формлени</w:t>
      </w:r>
      <w:r>
        <w:rPr>
          <w:rFonts w:ascii="Times New Roman" w:hAnsi="Times New Roman" w:cs="Times New Roman"/>
        </w:rPr>
        <w:t>е</w:t>
      </w:r>
      <w:r w:rsidR="00123E2E">
        <w:rPr>
          <w:rFonts w:ascii="Times New Roman" w:hAnsi="Times New Roman" w:cs="Times New Roman"/>
        </w:rPr>
        <w:t xml:space="preserve"> </w:t>
      </w:r>
      <w:bookmarkEnd w:id="9"/>
      <w:r w:rsidR="00123E2E">
        <w:rPr>
          <w:rFonts w:ascii="Times New Roman" w:hAnsi="Times New Roman" w:cs="Times New Roman"/>
        </w:rPr>
        <w:t>географической карты.</w:t>
      </w:r>
    </w:p>
    <w:p w:rsidR="00123E2E" w:rsidRDefault="00123E2E" w:rsidP="008467E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с географической картой должен быть сохранен</w:t>
      </w:r>
      <w:r w:rsidR="00837E56">
        <w:rPr>
          <w:rFonts w:ascii="Times New Roman" w:hAnsi="Times New Roman" w:cs="Times New Roman"/>
        </w:rPr>
        <w:t xml:space="preserve"> </w:t>
      </w:r>
      <w:r w:rsidR="00837E56" w:rsidRPr="005152AD">
        <w:rPr>
          <w:rFonts w:ascii="Times New Roman" w:hAnsi="Times New Roman" w:cs="Times New Roman"/>
          <w:b/>
        </w:rPr>
        <w:t>отдельным файлом</w:t>
      </w:r>
      <w:r w:rsidR="00837E56">
        <w:rPr>
          <w:rFonts w:ascii="Times New Roman" w:hAnsi="Times New Roman" w:cs="Times New Roman"/>
        </w:rPr>
        <w:t xml:space="preserve"> в формате </w:t>
      </w:r>
      <w:r w:rsidR="00837E56">
        <w:rPr>
          <w:rFonts w:ascii="Times New Roman" w:hAnsi="Times New Roman" w:cs="Times New Roman"/>
          <w:lang w:val="en-US"/>
        </w:rPr>
        <w:t>JP</w:t>
      </w:r>
      <w:r w:rsidR="009F7381">
        <w:rPr>
          <w:rFonts w:ascii="Times New Roman" w:hAnsi="Times New Roman" w:cs="Times New Roman"/>
          <w:lang w:val="en-US"/>
        </w:rPr>
        <w:t>E</w:t>
      </w:r>
      <w:r w:rsidR="00837E56">
        <w:rPr>
          <w:rFonts w:ascii="Times New Roman" w:hAnsi="Times New Roman" w:cs="Times New Roman"/>
          <w:lang w:val="en-US"/>
        </w:rPr>
        <w:t>G</w:t>
      </w:r>
      <w:r w:rsidR="00837E56" w:rsidRPr="00837E56">
        <w:rPr>
          <w:rFonts w:ascii="Times New Roman" w:hAnsi="Times New Roman" w:cs="Times New Roman"/>
        </w:rPr>
        <w:t xml:space="preserve">, </w:t>
      </w:r>
      <w:r w:rsidR="00837E56">
        <w:rPr>
          <w:rFonts w:ascii="Times New Roman" w:hAnsi="Times New Roman" w:cs="Times New Roman"/>
          <w:lang w:val="en-US"/>
        </w:rPr>
        <w:t>TIF</w:t>
      </w:r>
      <w:r w:rsidR="00837E56" w:rsidRPr="00837E56">
        <w:rPr>
          <w:rFonts w:ascii="Times New Roman" w:hAnsi="Times New Roman" w:cs="Times New Roman"/>
        </w:rPr>
        <w:t xml:space="preserve"> </w:t>
      </w:r>
      <w:r w:rsidR="00837E56">
        <w:rPr>
          <w:rFonts w:ascii="Times New Roman" w:hAnsi="Times New Roman" w:cs="Times New Roman"/>
        </w:rPr>
        <w:t xml:space="preserve">или </w:t>
      </w:r>
      <w:r w:rsidR="00837E56">
        <w:rPr>
          <w:rFonts w:ascii="Times New Roman" w:hAnsi="Times New Roman" w:cs="Times New Roman"/>
          <w:lang w:val="en-US"/>
        </w:rPr>
        <w:t>PNG</w:t>
      </w:r>
      <w:r w:rsidR="001A7137">
        <w:rPr>
          <w:rFonts w:ascii="Times New Roman" w:hAnsi="Times New Roman" w:cs="Times New Roman"/>
        </w:rPr>
        <w:t xml:space="preserve"> и иметь наименование порядкового номера, дублируемого в статье</w:t>
      </w:r>
      <w:r w:rsidR="00837E56">
        <w:rPr>
          <w:rFonts w:ascii="Times New Roman" w:hAnsi="Times New Roman" w:cs="Times New Roman"/>
        </w:rPr>
        <w:t xml:space="preserve">. Выбрать формат можно при сохранении рисунка на компьютер в сплывающем окне в разделе </w:t>
      </w:r>
      <w:r w:rsidR="00837E56" w:rsidRPr="008467ED">
        <w:rPr>
          <w:rFonts w:ascii="Times New Roman" w:hAnsi="Times New Roman" w:cs="Times New Roman"/>
          <w:i/>
        </w:rPr>
        <w:t>Тип файла</w:t>
      </w:r>
      <w:r w:rsidR="00837E56">
        <w:rPr>
          <w:rFonts w:ascii="Times New Roman" w:hAnsi="Times New Roman" w:cs="Times New Roman"/>
        </w:rPr>
        <w:t>.</w:t>
      </w:r>
    </w:p>
    <w:p w:rsidR="001A7137" w:rsidRDefault="000E7AF0" w:rsidP="008467E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Разрешени</w:t>
      </w:r>
      <w:r w:rsidR="00724656">
        <w:rPr>
          <w:rFonts w:ascii="Times New Roman" w:hAnsi="Times New Roman" w:cs="Times New Roman"/>
        </w:rPr>
        <w:t xml:space="preserve">е файла должно быть </w:t>
      </w:r>
      <w:r w:rsidR="00724656" w:rsidRPr="005152AD">
        <w:rPr>
          <w:rFonts w:ascii="Times New Roman" w:hAnsi="Times New Roman" w:cs="Times New Roman"/>
          <w:b/>
        </w:rPr>
        <w:t>от 300 точек на дюйм</w:t>
      </w:r>
      <w:r w:rsidR="00724656">
        <w:rPr>
          <w:rFonts w:ascii="Times New Roman" w:hAnsi="Times New Roman" w:cs="Times New Roman"/>
        </w:rPr>
        <w:t>. Чтобы узнать эту информацию</w:t>
      </w:r>
      <w:r w:rsidR="008467ED">
        <w:rPr>
          <w:rFonts w:ascii="Times New Roman" w:hAnsi="Times New Roman" w:cs="Times New Roman"/>
        </w:rPr>
        <w:t>,</w:t>
      </w:r>
      <w:r w:rsidR="00724656">
        <w:rPr>
          <w:rFonts w:ascii="Times New Roman" w:hAnsi="Times New Roman" w:cs="Times New Roman"/>
        </w:rPr>
        <w:t xml:space="preserve"> нажмите правой кнопкой мыши на файл </w:t>
      </w:r>
      <w:r w:rsidR="008467ED">
        <w:rPr>
          <w:rFonts w:ascii="Times New Roman" w:hAnsi="Times New Roman" w:cs="Times New Roman"/>
        </w:rPr>
        <w:t xml:space="preserve">→ выберите раздел </w:t>
      </w:r>
      <w:r w:rsidR="00724656" w:rsidRPr="008467ED">
        <w:rPr>
          <w:rFonts w:ascii="Times New Roman" w:hAnsi="Times New Roman" w:cs="Times New Roman"/>
          <w:i/>
        </w:rPr>
        <w:t>Свойства</w:t>
      </w:r>
      <w:r w:rsidR="00724656">
        <w:rPr>
          <w:rFonts w:ascii="Times New Roman" w:hAnsi="Times New Roman" w:cs="Times New Roman"/>
        </w:rPr>
        <w:t xml:space="preserve"> → </w:t>
      </w:r>
      <w:r w:rsidR="008467ED">
        <w:rPr>
          <w:rFonts w:ascii="Times New Roman" w:hAnsi="Times New Roman" w:cs="Times New Roman"/>
        </w:rPr>
        <w:t>в</w:t>
      </w:r>
      <w:r w:rsidR="00724656">
        <w:rPr>
          <w:rFonts w:ascii="Times New Roman" w:hAnsi="Times New Roman" w:cs="Times New Roman"/>
        </w:rPr>
        <w:t xml:space="preserve">кладка </w:t>
      </w:r>
      <w:r w:rsidR="00724656" w:rsidRPr="008467ED">
        <w:rPr>
          <w:rFonts w:ascii="Times New Roman" w:hAnsi="Times New Roman" w:cs="Times New Roman"/>
          <w:i/>
        </w:rPr>
        <w:t>Подробно</w:t>
      </w:r>
      <w:r w:rsidR="008467ED">
        <w:rPr>
          <w:rFonts w:ascii="Times New Roman" w:hAnsi="Times New Roman" w:cs="Times New Roman"/>
        </w:rPr>
        <w:t> </w:t>
      </w:r>
      <w:r w:rsidR="00724656">
        <w:rPr>
          <w:rFonts w:ascii="Times New Roman" w:hAnsi="Times New Roman" w:cs="Times New Roman"/>
        </w:rPr>
        <w:t xml:space="preserve">→ </w:t>
      </w:r>
      <w:r w:rsidR="008467ED">
        <w:rPr>
          <w:rFonts w:ascii="Times New Roman" w:hAnsi="Times New Roman" w:cs="Times New Roman"/>
        </w:rPr>
        <w:t>п</w:t>
      </w:r>
      <w:r w:rsidR="00724656">
        <w:rPr>
          <w:rFonts w:ascii="Times New Roman" w:hAnsi="Times New Roman" w:cs="Times New Roman"/>
        </w:rPr>
        <w:t xml:space="preserve">ролистайте вниз в появившемся окне до раздела </w:t>
      </w:r>
      <w:r w:rsidR="00724656" w:rsidRPr="008467ED">
        <w:rPr>
          <w:rFonts w:ascii="Times New Roman" w:hAnsi="Times New Roman" w:cs="Times New Roman"/>
          <w:i/>
        </w:rPr>
        <w:t>Изображение</w:t>
      </w:r>
      <w:r w:rsidR="00724656">
        <w:rPr>
          <w:rFonts w:ascii="Times New Roman" w:hAnsi="Times New Roman" w:cs="Times New Roman"/>
        </w:rPr>
        <w:t xml:space="preserve"> → </w:t>
      </w:r>
      <w:r w:rsidR="00724656" w:rsidRPr="008467ED">
        <w:rPr>
          <w:rFonts w:ascii="Times New Roman" w:hAnsi="Times New Roman" w:cs="Times New Roman"/>
          <w:i/>
        </w:rPr>
        <w:t>Горизонтальное разрешение</w:t>
      </w:r>
      <w:r w:rsidR="00724656">
        <w:rPr>
          <w:rFonts w:ascii="Times New Roman" w:hAnsi="Times New Roman" w:cs="Times New Roman"/>
        </w:rPr>
        <w:t xml:space="preserve"> и </w:t>
      </w:r>
      <w:r w:rsidR="00724656" w:rsidRPr="008467ED">
        <w:rPr>
          <w:rFonts w:ascii="Times New Roman" w:hAnsi="Times New Roman" w:cs="Times New Roman"/>
          <w:i/>
        </w:rPr>
        <w:t>Разрешение по вертикали</w:t>
      </w:r>
      <w:r w:rsidR="008467ED">
        <w:rPr>
          <w:rFonts w:ascii="Times New Roman" w:hAnsi="Times New Roman" w:cs="Times New Roman"/>
        </w:rPr>
        <w:t>. Значения</w:t>
      </w:r>
      <w:r w:rsidR="00724656">
        <w:rPr>
          <w:rFonts w:ascii="Times New Roman" w:hAnsi="Times New Roman" w:cs="Times New Roman"/>
        </w:rPr>
        <w:t xml:space="preserve"> </w:t>
      </w:r>
      <w:r w:rsidR="00724656" w:rsidRPr="008467ED">
        <w:rPr>
          <w:rFonts w:ascii="Times New Roman" w:hAnsi="Times New Roman" w:cs="Times New Roman"/>
          <w:i/>
        </w:rPr>
        <w:t>Ширина</w:t>
      </w:r>
      <w:r w:rsidR="00724656">
        <w:rPr>
          <w:rFonts w:ascii="Times New Roman" w:hAnsi="Times New Roman" w:cs="Times New Roman"/>
        </w:rPr>
        <w:t xml:space="preserve"> и </w:t>
      </w:r>
      <w:r w:rsidR="00724656" w:rsidRPr="008467ED">
        <w:rPr>
          <w:rFonts w:ascii="Times New Roman" w:hAnsi="Times New Roman" w:cs="Times New Roman"/>
          <w:i/>
        </w:rPr>
        <w:t>Высота</w:t>
      </w:r>
      <w:r w:rsidR="00724656">
        <w:rPr>
          <w:rFonts w:ascii="Times New Roman" w:hAnsi="Times New Roman" w:cs="Times New Roman"/>
        </w:rPr>
        <w:t xml:space="preserve"> должны иметь больше 1</w:t>
      </w:r>
      <w:r w:rsidR="008467ED">
        <w:rPr>
          <w:rFonts w:ascii="Times New Roman" w:hAnsi="Times New Roman" w:cs="Times New Roman"/>
        </w:rPr>
        <w:t> </w:t>
      </w:r>
      <w:r w:rsidR="00724656">
        <w:rPr>
          <w:rFonts w:ascii="Times New Roman" w:hAnsi="Times New Roman" w:cs="Times New Roman"/>
        </w:rPr>
        <w:t>000</w:t>
      </w:r>
      <w:r w:rsidR="00724656">
        <w:t> </w:t>
      </w:r>
      <w:r w:rsidR="00724656">
        <w:rPr>
          <w:rFonts w:ascii="Times New Roman" w:hAnsi="Times New Roman" w:cs="Times New Roman"/>
        </w:rPr>
        <w:t>пикселей.</w:t>
      </w:r>
    </w:p>
    <w:p w:rsidR="001A7137" w:rsidRPr="001A7137" w:rsidRDefault="007817BA" w:rsidP="008467E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разрешение не соответствует, замените рисунок </w:t>
      </w:r>
      <w:r w:rsidR="001E1184">
        <w:rPr>
          <w:rFonts w:ascii="Times New Roman" w:hAnsi="Times New Roman" w:cs="Times New Roman"/>
        </w:rPr>
        <w:t xml:space="preserve">на другой </w:t>
      </w:r>
      <w:r>
        <w:rPr>
          <w:rFonts w:ascii="Times New Roman" w:hAnsi="Times New Roman" w:cs="Times New Roman"/>
        </w:rPr>
        <w:t>с более высоким разрешением.</w:t>
      </w:r>
    </w:p>
    <w:p w:rsidR="001A7137" w:rsidRDefault="001A7137" w:rsidP="008467E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надписи и легенда на карте должны быть </w:t>
      </w:r>
      <w:r w:rsidRPr="005152AD">
        <w:rPr>
          <w:rFonts w:ascii="Times New Roman" w:hAnsi="Times New Roman" w:cs="Times New Roman"/>
          <w:b/>
        </w:rPr>
        <w:t>читабельными</w:t>
      </w:r>
      <w:r>
        <w:rPr>
          <w:rFonts w:ascii="Times New Roman" w:hAnsi="Times New Roman" w:cs="Times New Roman"/>
        </w:rPr>
        <w:t xml:space="preserve"> (см. рис. 5)</w:t>
      </w:r>
    </w:p>
    <w:p w:rsidR="001A7137" w:rsidRDefault="001A7137" w:rsidP="00A54AA0">
      <w:pPr>
        <w:pStyle w:val="a3"/>
        <w:spacing w:line="360" w:lineRule="auto"/>
        <w:rPr>
          <w:rFonts w:ascii="Times New Roman" w:hAnsi="Times New Roman" w:cs="Times New Roman"/>
        </w:rPr>
      </w:pPr>
    </w:p>
    <w:p w:rsidR="001C6741" w:rsidRDefault="001A7137" w:rsidP="00A54AA0">
      <w:pPr>
        <w:spacing w:line="360" w:lineRule="auto"/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0</wp:posOffset>
            </wp:positionV>
            <wp:extent cx="6800850" cy="4086225"/>
            <wp:effectExtent l="0" t="0" r="0" b="952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" b="6484"/>
                    <a:stretch/>
                  </pic:blipFill>
                  <pic:spPr bwMode="auto">
                    <a:xfrm>
                      <a:off x="0" y="0"/>
                      <a:ext cx="68008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Рис. 5. Пример географической карты</w:t>
      </w:r>
      <w:r w:rsidR="009868B0">
        <w:rPr>
          <w:rFonts w:ascii="Times New Roman" w:hAnsi="Times New Roman" w:cs="Times New Roman"/>
        </w:rPr>
        <w:t xml:space="preserve"> с высоким разрешением и читабельной</w:t>
      </w:r>
      <w:r>
        <w:rPr>
          <w:rFonts w:ascii="Times New Roman" w:hAnsi="Times New Roman" w:cs="Times New Roman"/>
        </w:rPr>
        <w:t xml:space="preserve"> легендой</w:t>
      </w:r>
    </w:p>
    <w:p w:rsidR="00A82E70" w:rsidRDefault="00A82E70" w:rsidP="00A82E70">
      <w:pPr>
        <w:spacing w:after="0" w:line="240" w:lineRule="auto"/>
        <w:ind w:left="357"/>
        <w:jc w:val="center"/>
        <w:rPr>
          <w:rFonts w:ascii="Times New Roman" w:hAnsi="Times New Roman" w:cs="Times New Roman"/>
        </w:rPr>
      </w:pPr>
    </w:p>
    <w:p w:rsidR="007817BA" w:rsidRDefault="00A82E70" w:rsidP="00BD06F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7817BA">
        <w:rPr>
          <w:rFonts w:ascii="Times New Roman" w:hAnsi="Times New Roman" w:cs="Times New Roman"/>
        </w:rPr>
        <w:t>формлени</w:t>
      </w:r>
      <w:r>
        <w:rPr>
          <w:rFonts w:ascii="Times New Roman" w:hAnsi="Times New Roman" w:cs="Times New Roman"/>
        </w:rPr>
        <w:t>е</w:t>
      </w:r>
      <w:r w:rsidR="007817BA">
        <w:rPr>
          <w:rFonts w:ascii="Times New Roman" w:hAnsi="Times New Roman" w:cs="Times New Roman"/>
        </w:rPr>
        <w:t xml:space="preserve"> фотографий.</w:t>
      </w:r>
    </w:p>
    <w:p w:rsidR="007817BA" w:rsidRPr="001C6741" w:rsidRDefault="007817BA" w:rsidP="00BD06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bookmarkStart w:id="10" w:name="_Hlk97736345"/>
      <w:r w:rsidRPr="001C6741">
        <w:rPr>
          <w:rFonts w:ascii="Times New Roman" w:hAnsi="Times New Roman" w:cs="Times New Roman"/>
        </w:rPr>
        <w:t xml:space="preserve">Фотография должна быть </w:t>
      </w:r>
      <w:r w:rsidRPr="005152AD">
        <w:rPr>
          <w:rFonts w:ascii="Times New Roman" w:hAnsi="Times New Roman" w:cs="Times New Roman"/>
        </w:rPr>
        <w:t xml:space="preserve">сохранена </w:t>
      </w:r>
      <w:r w:rsidRPr="005152AD">
        <w:rPr>
          <w:rFonts w:ascii="Times New Roman" w:hAnsi="Times New Roman" w:cs="Times New Roman"/>
          <w:b/>
        </w:rPr>
        <w:t>отдельным файлом</w:t>
      </w:r>
      <w:r w:rsidRPr="001C6741">
        <w:rPr>
          <w:rFonts w:ascii="Times New Roman" w:hAnsi="Times New Roman" w:cs="Times New Roman"/>
        </w:rPr>
        <w:t xml:space="preserve"> в формате JP</w:t>
      </w:r>
      <w:r w:rsidR="009F7381">
        <w:rPr>
          <w:rFonts w:ascii="Times New Roman" w:hAnsi="Times New Roman" w:cs="Times New Roman"/>
          <w:lang w:val="en-US"/>
        </w:rPr>
        <w:t>E</w:t>
      </w:r>
      <w:r w:rsidRPr="001C6741">
        <w:rPr>
          <w:rFonts w:ascii="Times New Roman" w:hAnsi="Times New Roman" w:cs="Times New Roman"/>
        </w:rPr>
        <w:t xml:space="preserve">G, TIF или PNG и иметь наименование порядкового номера, дублируемого в статье. </w:t>
      </w:r>
      <w:bookmarkEnd w:id="10"/>
      <w:r w:rsidRPr="001C6741">
        <w:rPr>
          <w:rFonts w:ascii="Times New Roman" w:hAnsi="Times New Roman" w:cs="Times New Roman"/>
        </w:rPr>
        <w:t>Выбрать формат можно при сохранении рисунка на компьютер в сплывающем окне в разделе Тип файла.</w:t>
      </w:r>
    </w:p>
    <w:p w:rsidR="001C6741" w:rsidRPr="001C6741" w:rsidRDefault="007817BA" w:rsidP="00BD06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1C6741">
        <w:rPr>
          <w:rFonts w:ascii="Times New Roman" w:hAnsi="Times New Roman" w:cs="Times New Roman"/>
        </w:rPr>
        <w:t xml:space="preserve">Разрешение файла должно быть </w:t>
      </w:r>
      <w:r w:rsidRPr="005152AD">
        <w:rPr>
          <w:rFonts w:ascii="Times New Roman" w:hAnsi="Times New Roman" w:cs="Times New Roman"/>
          <w:b/>
        </w:rPr>
        <w:t>от 300 точек на дюйм</w:t>
      </w:r>
      <w:r w:rsidRPr="001C6741">
        <w:rPr>
          <w:rFonts w:ascii="Times New Roman" w:hAnsi="Times New Roman" w:cs="Times New Roman"/>
        </w:rPr>
        <w:t xml:space="preserve">. Чтобы узнать эту информацию нажмите правой кнопкой мыши на файл </w:t>
      </w:r>
      <w:r w:rsidR="00BD06F2">
        <w:rPr>
          <w:rFonts w:ascii="Times New Roman" w:hAnsi="Times New Roman" w:cs="Times New Roman"/>
        </w:rPr>
        <w:t xml:space="preserve">выберите раздел </w:t>
      </w:r>
      <w:r w:rsidR="00BD06F2" w:rsidRPr="008467ED">
        <w:rPr>
          <w:rFonts w:ascii="Times New Roman" w:hAnsi="Times New Roman" w:cs="Times New Roman"/>
          <w:i/>
        </w:rPr>
        <w:t>Свойства</w:t>
      </w:r>
      <w:r w:rsidRPr="001C6741">
        <w:rPr>
          <w:rFonts w:ascii="Times New Roman" w:hAnsi="Times New Roman" w:cs="Times New Roman"/>
        </w:rPr>
        <w:t xml:space="preserve"> → </w:t>
      </w:r>
      <w:r w:rsidR="00BD06F2" w:rsidRPr="001C6741">
        <w:rPr>
          <w:rFonts w:ascii="Times New Roman" w:hAnsi="Times New Roman" w:cs="Times New Roman"/>
        </w:rPr>
        <w:t>в</w:t>
      </w:r>
      <w:r w:rsidRPr="001C6741">
        <w:rPr>
          <w:rFonts w:ascii="Times New Roman" w:hAnsi="Times New Roman" w:cs="Times New Roman"/>
        </w:rPr>
        <w:t xml:space="preserve">кладка </w:t>
      </w:r>
      <w:r w:rsidRPr="00BD06F2">
        <w:rPr>
          <w:rFonts w:ascii="Times New Roman" w:hAnsi="Times New Roman" w:cs="Times New Roman"/>
          <w:i/>
        </w:rPr>
        <w:t>Подробно</w:t>
      </w:r>
      <w:r w:rsidRPr="001C6741">
        <w:rPr>
          <w:rFonts w:ascii="Times New Roman" w:hAnsi="Times New Roman" w:cs="Times New Roman"/>
        </w:rPr>
        <w:t xml:space="preserve"> → </w:t>
      </w:r>
      <w:r w:rsidR="00BD06F2" w:rsidRPr="001C6741">
        <w:rPr>
          <w:rFonts w:ascii="Times New Roman" w:hAnsi="Times New Roman" w:cs="Times New Roman"/>
        </w:rPr>
        <w:t>п</w:t>
      </w:r>
      <w:r w:rsidRPr="001C6741">
        <w:rPr>
          <w:rFonts w:ascii="Times New Roman" w:hAnsi="Times New Roman" w:cs="Times New Roman"/>
        </w:rPr>
        <w:t xml:space="preserve">ролистайте вниз в появившемся окне до раздела </w:t>
      </w:r>
      <w:r w:rsidRPr="00BD06F2">
        <w:rPr>
          <w:rFonts w:ascii="Times New Roman" w:hAnsi="Times New Roman" w:cs="Times New Roman"/>
          <w:i/>
        </w:rPr>
        <w:t>Изображение</w:t>
      </w:r>
      <w:r w:rsidRPr="001C6741">
        <w:rPr>
          <w:rFonts w:ascii="Times New Roman" w:hAnsi="Times New Roman" w:cs="Times New Roman"/>
        </w:rPr>
        <w:t xml:space="preserve"> → </w:t>
      </w:r>
      <w:r w:rsidRPr="00BD06F2">
        <w:rPr>
          <w:rFonts w:ascii="Times New Roman" w:hAnsi="Times New Roman" w:cs="Times New Roman"/>
          <w:i/>
        </w:rPr>
        <w:t xml:space="preserve">Горизонтальное разрешение </w:t>
      </w:r>
      <w:r w:rsidRPr="001C6741">
        <w:rPr>
          <w:rFonts w:ascii="Times New Roman" w:hAnsi="Times New Roman" w:cs="Times New Roman"/>
        </w:rPr>
        <w:t xml:space="preserve">и </w:t>
      </w:r>
      <w:r w:rsidRPr="00BD06F2">
        <w:rPr>
          <w:rFonts w:ascii="Times New Roman" w:hAnsi="Times New Roman" w:cs="Times New Roman"/>
          <w:i/>
        </w:rPr>
        <w:t>Разрешение по вертикали</w:t>
      </w:r>
      <w:r w:rsidRPr="001C6741">
        <w:rPr>
          <w:rFonts w:ascii="Times New Roman" w:hAnsi="Times New Roman" w:cs="Times New Roman"/>
        </w:rPr>
        <w:t xml:space="preserve">. Значение </w:t>
      </w:r>
      <w:r w:rsidRPr="00BD06F2">
        <w:rPr>
          <w:rFonts w:ascii="Times New Roman" w:hAnsi="Times New Roman" w:cs="Times New Roman"/>
          <w:i/>
        </w:rPr>
        <w:t>Ширина</w:t>
      </w:r>
      <w:r w:rsidRPr="001C6741">
        <w:rPr>
          <w:rFonts w:ascii="Times New Roman" w:hAnsi="Times New Roman" w:cs="Times New Roman"/>
        </w:rPr>
        <w:t xml:space="preserve"> и </w:t>
      </w:r>
      <w:r w:rsidRPr="00BD06F2">
        <w:rPr>
          <w:rFonts w:ascii="Times New Roman" w:hAnsi="Times New Roman" w:cs="Times New Roman"/>
          <w:i/>
        </w:rPr>
        <w:t>Высота</w:t>
      </w:r>
      <w:r w:rsidRPr="001C6741">
        <w:rPr>
          <w:rFonts w:ascii="Times New Roman" w:hAnsi="Times New Roman" w:cs="Times New Roman"/>
        </w:rPr>
        <w:t xml:space="preserve"> должны иметь больше 1</w:t>
      </w:r>
      <w:r w:rsidR="00BD06F2">
        <w:rPr>
          <w:rFonts w:ascii="Times New Roman" w:hAnsi="Times New Roman" w:cs="Times New Roman"/>
        </w:rPr>
        <w:t> </w:t>
      </w:r>
      <w:r w:rsidRPr="001C6741">
        <w:rPr>
          <w:rFonts w:ascii="Times New Roman" w:hAnsi="Times New Roman" w:cs="Times New Roman"/>
        </w:rPr>
        <w:t>000 пикселей.</w:t>
      </w:r>
    </w:p>
    <w:p w:rsidR="009868B0" w:rsidRDefault="007817BA" w:rsidP="00BD06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9868B0">
        <w:rPr>
          <w:rFonts w:ascii="Times New Roman" w:hAnsi="Times New Roman" w:cs="Times New Roman"/>
        </w:rPr>
        <w:t xml:space="preserve">Если разрешение не соответствует, замените фотографию </w:t>
      </w:r>
      <w:r w:rsidR="00BD06F2">
        <w:rPr>
          <w:rFonts w:ascii="Times New Roman" w:hAnsi="Times New Roman" w:cs="Times New Roman"/>
        </w:rPr>
        <w:t xml:space="preserve">на другую </w:t>
      </w:r>
      <w:r w:rsidRPr="009868B0">
        <w:rPr>
          <w:rFonts w:ascii="Times New Roman" w:hAnsi="Times New Roman" w:cs="Times New Roman"/>
        </w:rPr>
        <w:t>с более высоким разрешением</w:t>
      </w:r>
      <w:r w:rsidR="001C6741" w:rsidRPr="009868B0">
        <w:rPr>
          <w:rFonts w:ascii="Times New Roman" w:hAnsi="Times New Roman" w:cs="Times New Roman"/>
        </w:rPr>
        <w:t xml:space="preserve"> (</w:t>
      </w:r>
      <w:r w:rsidR="009868B0" w:rsidRPr="009868B0">
        <w:rPr>
          <w:rFonts w:ascii="Times New Roman" w:hAnsi="Times New Roman" w:cs="Times New Roman"/>
        </w:rPr>
        <w:t xml:space="preserve">см. </w:t>
      </w:r>
      <w:r w:rsidR="00BD06F2">
        <w:rPr>
          <w:rFonts w:ascii="Times New Roman" w:hAnsi="Times New Roman" w:cs="Times New Roman"/>
        </w:rPr>
        <w:t>рис. </w:t>
      </w:r>
      <w:r w:rsidR="009868B0" w:rsidRPr="009868B0">
        <w:rPr>
          <w:rFonts w:ascii="Times New Roman" w:hAnsi="Times New Roman" w:cs="Times New Roman"/>
        </w:rPr>
        <w:t>6</w:t>
      </w:r>
      <w:r w:rsidR="001C6741" w:rsidRPr="009868B0">
        <w:rPr>
          <w:rFonts w:ascii="Times New Roman" w:hAnsi="Times New Roman" w:cs="Times New Roman"/>
        </w:rPr>
        <w:t>)</w:t>
      </w:r>
      <w:r w:rsidRPr="009868B0">
        <w:rPr>
          <w:rFonts w:ascii="Times New Roman" w:hAnsi="Times New Roman" w:cs="Times New Roman"/>
        </w:rPr>
        <w:t>.</w:t>
      </w:r>
    </w:p>
    <w:p w:rsidR="00B83387" w:rsidRPr="00B83387" w:rsidRDefault="00B83387" w:rsidP="00A54AA0">
      <w:pPr>
        <w:spacing w:line="360" w:lineRule="auto"/>
        <w:rPr>
          <w:rFonts w:ascii="Times New Roman" w:hAnsi="Times New Roman" w:cs="Times New Roman"/>
        </w:rPr>
      </w:pPr>
    </w:p>
    <w:p w:rsidR="001C6741" w:rsidRDefault="00B83387" w:rsidP="00A54AA0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10150" cy="33877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0">
        <w:rPr>
          <w:rFonts w:ascii="Times New Roman" w:hAnsi="Times New Roman" w:cs="Times New Roman"/>
        </w:rPr>
        <w:t>Рис. 6. Пример фотографии с высоким разрешением</w:t>
      </w:r>
    </w:p>
    <w:p w:rsidR="008A278A" w:rsidRDefault="008A278A" w:rsidP="008A278A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8A278A" w:rsidRDefault="008A278A" w:rsidP="008A278A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8A278A">
        <w:rPr>
          <w:rFonts w:ascii="Times New Roman" w:hAnsi="Times New Roman" w:cs="Times New Roman"/>
          <w:b/>
        </w:rPr>
        <w:t>Совет!</w:t>
      </w:r>
      <w:r w:rsidRPr="007E0703">
        <w:rPr>
          <w:rFonts w:ascii="Times New Roman" w:hAnsi="Times New Roman" w:cs="Times New Roman"/>
        </w:rPr>
        <w:t xml:space="preserve"> Помните, что при печати все рисун</w:t>
      </w:r>
      <w:r>
        <w:rPr>
          <w:rFonts w:ascii="Times New Roman" w:hAnsi="Times New Roman" w:cs="Times New Roman"/>
        </w:rPr>
        <w:t>ки будут черно-белого цвета, по</w:t>
      </w:r>
      <w:r w:rsidRPr="007E0703">
        <w:rPr>
          <w:rFonts w:ascii="Times New Roman" w:hAnsi="Times New Roman" w:cs="Times New Roman"/>
        </w:rPr>
        <w:t xml:space="preserve">этому при оформлении карт и фотографий не используйте слишком темные рисунки либо умеренно </w:t>
      </w:r>
      <w:r w:rsidRPr="008A278A">
        <w:rPr>
          <w:rFonts w:ascii="Times New Roman" w:hAnsi="Times New Roman" w:cs="Times New Roman"/>
        </w:rPr>
        <w:t xml:space="preserve">увеличивайте яркость и уменьшайте контрастность (рис. </w:t>
      </w:r>
      <w:r w:rsidR="00CC28B1">
        <w:rPr>
          <w:rFonts w:ascii="Times New Roman" w:hAnsi="Times New Roman" w:cs="Times New Roman"/>
        </w:rPr>
        <w:t>7</w:t>
      </w:r>
      <w:r w:rsidRPr="008A278A">
        <w:rPr>
          <w:rFonts w:ascii="Times New Roman" w:hAnsi="Times New Roman" w:cs="Times New Roman"/>
        </w:rPr>
        <w:t>).</w:t>
      </w:r>
    </w:p>
    <w:p w:rsidR="008A278A" w:rsidRDefault="008A278A" w:rsidP="008A278A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7E0703" w:rsidRPr="008A278A" w:rsidRDefault="008A278A" w:rsidP="008A278A">
      <w:pPr>
        <w:pStyle w:val="a3"/>
        <w:spacing w:line="360" w:lineRule="auto"/>
        <w:rPr>
          <w:rFonts w:ascii="Times New Roman" w:hAnsi="Times New Roman" w:cs="Times New Roman"/>
        </w:rPr>
      </w:pPr>
      <w:r w:rsidRPr="008A278A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1405890</wp:posOffset>
            </wp:positionH>
            <wp:positionV relativeFrom="paragraph">
              <wp:posOffset>19050</wp:posOffset>
            </wp:positionV>
            <wp:extent cx="3476625" cy="4344035"/>
            <wp:effectExtent l="0" t="0" r="952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04"/>
                    <a:stretch/>
                  </pic:blipFill>
                  <pic:spPr bwMode="auto">
                    <a:xfrm>
                      <a:off x="0" y="0"/>
                      <a:ext cx="347662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970" w:rsidRDefault="008B3BE7" w:rsidP="00A54AA0">
      <w:pPr>
        <w:spacing w:line="360" w:lineRule="auto"/>
        <w:jc w:val="center"/>
        <w:rPr>
          <w:rFonts w:ascii="Times New Roman" w:hAnsi="Times New Roman" w:cs="Times New Roman"/>
        </w:rPr>
      </w:pPr>
      <w:r w:rsidRPr="00FF3E1F">
        <w:rPr>
          <w:rFonts w:ascii="Times New Roman" w:hAnsi="Times New Roman" w:cs="Times New Roman"/>
        </w:rPr>
        <w:t xml:space="preserve">Рис. </w:t>
      </w:r>
      <w:r w:rsidR="008A278A">
        <w:rPr>
          <w:rFonts w:ascii="Times New Roman" w:hAnsi="Times New Roman" w:cs="Times New Roman"/>
        </w:rPr>
        <w:t>7</w:t>
      </w:r>
      <w:r w:rsidRPr="00FF3E1F">
        <w:rPr>
          <w:rFonts w:ascii="Times New Roman" w:hAnsi="Times New Roman" w:cs="Times New Roman"/>
        </w:rPr>
        <w:t>. Пример рисунка с высоким разрешением</w:t>
      </w:r>
      <w:r w:rsidR="00DC0BFC">
        <w:rPr>
          <w:rFonts w:ascii="Times New Roman" w:hAnsi="Times New Roman" w:cs="Times New Roman"/>
        </w:rPr>
        <w:t>,</w:t>
      </w:r>
      <w:r w:rsidRPr="00FF3E1F">
        <w:rPr>
          <w:rFonts w:ascii="Times New Roman" w:hAnsi="Times New Roman" w:cs="Times New Roman"/>
        </w:rPr>
        <w:t xml:space="preserve"> увеличенной яркостью +20</w:t>
      </w:r>
      <w:r w:rsidR="00FF3E1F">
        <w:rPr>
          <w:rFonts w:ascii="Times New Roman" w:hAnsi="Times New Roman" w:cs="Times New Roman"/>
        </w:rPr>
        <w:t xml:space="preserve"> </w:t>
      </w:r>
      <w:r w:rsidR="005F04D3">
        <w:rPr>
          <w:rFonts w:ascii="Times New Roman" w:hAnsi="Times New Roman" w:cs="Times New Roman"/>
        </w:rPr>
        <w:br/>
      </w:r>
      <w:r w:rsidR="00DC0BFC">
        <w:rPr>
          <w:rFonts w:ascii="Times New Roman" w:hAnsi="Times New Roman" w:cs="Times New Roman"/>
        </w:rPr>
        <w:t xml:space="preserve">и </w:t>
      </w:r>
      <w:r w:rsidR="005F04D3">
        <w:rPr>
          <w:rFonts w:ascii="Times New Roman" w:hAnsi="Times New Roman" w:cs="Times New Roman"/>
        </w:rPr>
        <w:t>уменьшением контрастности -20</w:t>
      </w:r>
    </w:p>
    <w:p w:rsidR="00BB4970" w:rsidRDefault="00BB4970" w:rsidP="00A54AA0">
      <w:pPr>
        <w:spacing w:line="360" w:lineRule="auto"/>
        <w:rPr>
          <w:rFonts w:ascii="Times New Roman" w:hAnsi="Times New Roman" w:cs="Times New Roman"/>
        </w:rPr>
      </w:pPr>
    </w:p>
    <w:sectPr w:rsidR="00BB4970" w:rsidSect="00496B3A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245" w:rsidRDefault="00F81245" w:rsidP="0025370F">
      <w:pPr>
        <w:spacing w:after="0" w:line="240" w:lineRule="auto"/>
      </w:pPr>
      <w:r>
        <w:separator/>
      </w:r>
    </w:p>
  </w:endnote>
  <w:endnote w:type="continuationSeparator" w:id="0">
    <w:p w:rsidR="00F81245" w:rsidRDefault="00F81245" w:rsidP="00253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245" w:rsidRDefault="00F81245" w:rsidP="0025370F">
      <w:pPr>
        <w:spacing w:after="0" w:line="240" w:lineRule="auto"/>
      </w:pPr>
      <w:r>
        <w:separator/>
      </w:r>
    </w:p>
  </w:footnote>
  <w:footnote w:type="continuationSeparator" w:id="0">
    <w:p w:rsidR="00F81245" w:rsidRDefault="00F81245" w:rsidP="00253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32BDB"/>
    <w:multiLevelType w:val="hybridMultilevel"/>
    <w:tmpl w:val="D5DA8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1889"/>
    <w:multiLevelType w:val="hybridMultilevel"/>
    <w:tmpl w:val="A192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15852"/>
    <w:multiLevelType w:val="hybridMultilevel"/>
    <w:tmpl w:val="45A4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B5FF3"/>
    <w:multiLevelType w:val="hybridMultilevel"/>
    <w:tmpl w:val="66C630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F53936"/>
    <w:multiLevelType w:val="hybridMultilevel"/>
    <w:tmpl w:val="192AC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757F3"/>
    <w:multiLevelType w:val="hybridMultilevel"/>
    <w:tmpl w:val="4E603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A1F06"/>
    <w:multiLevelType w:val="hybridMultilevel"/>
    <w:tmpl w:val="02E8D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74C50"/>
    <w:multiLevelType w:val="hybridMultilevel"/>
    <w:tmpl w:val="BDF01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C3555"/>
    <w:multiLevelType w:val="hybridMultilevel"/>
    <w:tmpl w:val="253CD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D42179"/>
    <w:multiLevelType w:val="hybridMultilevel"/>
    <w:tmpl w:val="BD2CC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810"/>
    <w:rsid w:val="000531D8"/>
    <w:rsid w:val="00064CEC"/>
    <w:rsid w:val="0007089D"/>
    <w:rsid w:val="00093281"/>
    <w:rsid w:val="000C3AD7"/>
    <w:rsid w:val="000E7AF0"/>
    <w:rsid w:val="00110F51"/>
    <w:rsid w:val="00123E2E"/>
    <w:rsid w:val="001304C9"/>
    <w:rsid w:val="00155FFD"/>
    <w:rsid w:val="00197D91"/>
    <w:rsid w:val="001A7137"/>
    <w:rsid w:val="001C6741"/>
    <w:rsid w:val="001D6427"/>
    <w:rsid w:val="001E1184"/>
    <w:rsid w:val="00201D19"/>
    <w:rsid w:val="00217DA8"/>
    <w:rsid w:val="00242FDA"/>
    <w:rsid w:val="00250CC4"/>
    <w:rsid w:val="0025370F"/>
    <w:rsid w:val="00255511"/>
    <w:rsid w:val="00266FD7"/>
    <w:rsid w:val="00272264"/>
    <w:rsid w:val="002937B9"/>
    <w:rsid w:val="0029452D"/>
    <w:rsid w:val="002C0A9F"/>
    <w:rsid w:val="002D222A"/>
    <w:rsid w:val="002D528C"/>
    <w:rsid w:val="00312333"/>
    <w:rsid w:val="0032689C"/>
    <w:rsid w:val="003356E2"/>
    <w:rsid w:val="00375D15"/>
    <w:rsid w:val="003D4577"/>
    <w:rsid w:val="00414B7F"/>
    <w:rsid w:val="00433610"/>
    <w:rsid w:val="00445E5E"/>
    <w:rsid w:val="0045242B"/>
    <w:rsid w:val="00496B3A"/>
    <w:rsid w:val="004C7C7A"/>
    <w:rsid w:val="004D41CC"/>
    <w:rsid w:val="005152AD"/>
    <w:rsid w:val="00516944"/>
    <w:rsid w:val="005172D4"/>
    <w:rsid w:val="005278A4"/>
    <w:rsid w:val="0055052B"/>
    <w:rsid w:val="00552CA6"/>
    <w:rsid w:val="005F04D3"/>
    <w:rsid w:val="0060562F"/>
    <w:rsid w:val="00635BAE"/>
    <w:rsid w:val="00641768"/>
    <w:rsid w:val="006871FF"/>
    <w:rsid w:val="006D3E8F"/>
    <w:rsid w:val="007115DD"/>
    <w:rsid w:val="007206EB"/>
    <w:rsid w:val="00724656"/>
    <w:rsid w:val="00736279"/>
    <w:rsid w:val="00765A46"/>
    <w:rsid w:val="007817BA"/>
    <w:rsid w:val="007A2D61"/>
    <w:rsid w:val="007E0703"/>
    <w:rsid w:val="00837A67"/>
    <w:rsid w:val="00837E56"/>
    <w:rsid w:val="008467ED"/>
    <w:rsid w:val="008A278A"/>
    <w:rsid w:val="008B3BE7"/>
    <w:rsid w:val="008D2867"/>
    <w:rsid w:val="008E0FF1"/>
    <w:rsid w:val="008F22A9"/>
    <w:rsid w:val="00913B21"/>
    <w:rsid w:val="00914518"/>
    <w:rsid w:val="00924A66"/>
    <w:rsid w:val="00953859"/>
    <w:rsid w:val="00975087"/>
    <w:rsid w:val="009770BA"/>
    <w:rsid w:val="009868B0"/>
    <w:rsid w:val="009F7381"/>
    <w:rsid w:val="00A003A3"/>
    <w:rsid w:val="00A032DE"/>
    <w:rsid w:val="00A30758"/>
    <w:rsid w:val="00A30CBD"/>
    <w:rsid w:val="00A354AB"/>
    <w:rsid w:val="00A54AA0"/>
    <w:rsid w:val="00A82E70"/>
    <w:rsid w:val="00A83CEC"/>
    <w:rsid w:val="00A9193C"/>
    <w:rsid w:val="00B83387"/>
    <w:rsid w:val="00BA05C3"/>
    <w:rsid w:val="00BB4970"/>
    <w:rsid w:val="00BB764C"/>
    <w:rsid w:val="00BC37EA"/>
    <w:rsid w:val="00BD06F2"/>
    <w:rsid w:val="00BE6810"/>
    <w:rsid w:val="00C43E15"/>
    <w:rsid w:val="00C533BA"/>
    <w:rsid w:val="00C728F2"/>
    <w:rsid w:val="00CC28B1"/>
    <w:rsid w:val="00CD16F4"/>
    <w:rsid w:val="00CD53A1"/>
    <w:rsid w:val="00D04FF0"/>
    <w:rsid w:val="00D12077"/>
    <w:rsid w:val="00D14024"/>
    <w:rsid w:val="00D1643B"/>
    <w:rsid w:val="00D513BE"/>
    <w:rsid w:val="00D56924"/>
    <w:rsid w:val="00D662A8"/>
    <w:rsid w:val="00D8517B"/>
    <w:rsid w:val="00DC0BFC"/>
    <w:rsid w:val="00DC1704"/>
    <w:rsid w:val="00E008DC"/>
    <w:rsid w:val="00E7129C"/>
    <w:rsid w:val="00EA440D"/>
    <w:rsid w:val="00EA650D"/>
    <w:rsid w:val="00EE7599"/>
    <w:rsid w:val="00F142EB"/>
    <w:rsid w:val="00F4089E"/>
    <w:rsid w:val="00F7349C"/>
    <w:rsid w:val="00F81245"/>
    <w:rsid w:val="00F81946"/>
    <w:rsid w:val="00FC0B28"/>
    <w:rsid w:val="00FC6DC6"/>
    <w:rsid w:val="00FF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404CD"/>
  <w15:chartTrackingRefBased/>
  <w15:docId w15:val="{B8FB7BC6-9803-4BC6-AD84-12C9BA40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C7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53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370F"/>
  </w:style>
  <w:style w:type="paragraph" w:styleId="a6">
    <w:name w:val="footer"/>
    <w:basedOn w:val="a"/>
    <w:link w:val="a7"/>
    <w:uiPriority w:val="99"/>
    <w:unhideWhenUsed/>
    <w:rsid w:val="00253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370F"/>
  </w:style>
  <w:style w:type="table" w:styleId="a8">
    <w:name w:val="Table Grid"/>
    <w:basedOn w:val="a1"/>
    <w:uiPriority w:val="39"/>
    <w:rsid w:val="00A30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endnote text"/>
    <w:basedOn w:val="a"/>
    <w:link w:val="aa"/>
    <w:uiPriority w:val="99"/>
    <w:semiHidden/>
    <w:unhideWhenUsed/>
    <w:rsid w:val="00F4089E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F4089E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F408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5C-4DAC-9F61-FC14BBE64C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5C-4DAC-9F61-FC14BBE64C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5C-4DAC-9F61-FC14BBE64C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5832736"/>
        <c:axId val="1955906112"/>
      </c:barChart>
      <c:catAx>
        <c:axId val="1955832736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5906112"/>
        <c:crosses val="autoZero"/>
        <c:auto val="1"/>
        <c:lblAlgn val="ctr"/>
        <c:lblOffset val="100"/>
        <c:noMultiLvlLbl val="0"/>
      </c:catAx>
      <c:valAx>
        <c:axId val="195590611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583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Объемный текст, категория 1</c:v>
                </c:pt>
                <c:pt idx="1">
                  <c:v>Объемный текст, категория 2</c:v>
                </c:pt>
                <c:pt idx="2">
                  <c:v>Объемный текст, категория 3</c:v>
                </c:pt>
                <c:pt idx="3">
                  <c:v>Объемный текст, 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A3-4E91-B7DE-6704465D7A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Объемный текст, категория 1</c:v>
                </c:pt>
                <c:pt idx="1">
                  <c:v>Объемный текст, категория 2</c:v>
                </c:pt>
                <c:pt idx="2">
                  <c:v>Объемный текст, категория 3</c:v>
                </c:pt>
                <c:pt idx="3">
                  <c:v>Объемный текст, 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A3-4E91-B7DE-6704465D7A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Объемный текст, категория 1</c:v>
                </c:pt>
                <c:pt idx="1">
                  <c:v>Объемный текст, категория 2</c:v>
                </c:pt>
                <c:pt idx="2">
                  <c:v>Объемный текст, категория 3</c:v>
                </c:pt>
                <c:pt idx="3">
                  <c:v>Объемный текст, 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A3-4E91-B7DE-6704465D7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47238784"/>
        <c:axId val="1365793984"/>
      </c:barChart>
      <c:catAx>
        <c:axId val="1347238784"/>
        <c:scaling>
          <c:orientation val="minMax"/>
        </c:scaling>
        <c:delete val="0"/>
        <c:axPos val="l"/>
        <c:title>
          <c:layout>
            <c:manualLayout>
              <c:xMode val="edge"/>
              <c:yMode val="edge"/>
              <c:x val="1.6203703703703703E-2"/>
              <c:y val="0.26189788776402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5793984"/>
        <c:crosses val="autoZero"/>
        <c:auto val="1"/>
        <c:lblAlgn val="ctr"/>
        <c:lblOffset val="100"/>
        <c:noMultiLvlLbl val="0"/>
      </c:catAx>
      <c:valAx>
        <c:axId val="1365793984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723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14-41FE-B1E3-6FCFCEDE78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14-41FE-B1E3-6FCFCEDE78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014-41FE-B1E3-6FCFCEDE78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014-41FE-B1E3-6FCFCEDE78B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4A-418D-BFD6-062A0ECE9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9E1B0-089E-461B-8EB5-0FD58CB58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??????????????? ??????????? ??????????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Гусева Екатерина Андреевна</dc:creator>
  <cp:keywords/>
  <dc:description/>
  <cp:lastModifiedBy>Алексеева Луиза Николаевна</cp:lastModifiedBy>
  <cp:revision>3</cp:revision>
  <dcterms:created xsi:type="dcterms:W3CDTF">2022-06-30T07:27:00Z</dcterms:created>
  <dcterms:modified xsi:type="dcterms:W3CDTF">2022-06-30T07:28:00Z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